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3606" w14:textId="77777777" w:rsidR="008D59D1" w:rsidRDefault="008D59D1" w:rsidP="008D59D1">
      <w:pPr>
        <w:pStyle w:val="references"/>
        <w:rPr>
          <w:sz w:val="2"/>
          <w:szCs w:val="8"/>
        </w:rPr>
        <w:sectPr w:rsidR="008D59D1" w:rsidSect="00887E44">
          <w:footerReference w:type="even" r:id="rId7"/>
          <w:footerReference w:type="default" r:id="rId8"/>
          <w:footnotePr>
            <w:numRestart w:val="eachPage"/>
          </w:footnotePr>
          <w:type w:val="continuous"/>
          <w:pgSz w:w="11907" w:h="16840" w:code="9"/>
          <w:pgMar w:top="1134" w:right="1134" w:bottom="1418" w:left="1134" w:header="709" w:footer="709" w:gutter="0"/>
          <w:cols w:space="709"/>
          <w15:footnoteColumns w:val="2"/>
        </w:sectPr>
      </w:pPr>
    </w:p>
    <w:p w14:paraId="7AC3BEFC" w14:textId="26963902" w:rsidR="00461129" w:rsidRDefault="00461129" w:rsidP="005B1C57">
      <w:pPr>
        <w:pStyle w:val="Title1"/>
        <w:spacing w:before="0"/>
      </w:pPr>
      <w:r>
        <w:t>Titel</w:t>
      </w:r>
    </w:p>
    <w:p w14:paraId="2C57DD80" w14:textId="77777777" w:rsidR="008D59D1" w:rsidRDefault="00461129" w:rsidP="008D59D1">
      <w:pPr>
        <w:pStyle w:val="Authors0"/>
        <w:rPr>
          <w:lang w:val="de-AT"/>
        </w:rPr>
        <w:sectPr w:rsidR="008D59D1" w:rsidSect="00887E44">
          <w:footnotePr>
            <w:numRestart w:val="eachPage"/>
          </w:footnotePr>
          <w:type w:val="continuous"/>
          <w:pgSz w:w="11907" w:h="16840" w:code="9"/>
          <w:pgMar w:top="1134" w:right="1134" w:bottom="1418" w:left="1134" w:header="709" w:footer="709" w:gutter="0"/>
          <w:cols w:space="709"/>
          <w15:footnoteColumns w:val="2"/>
        </w:sectPr>
      </w:pPr>
      <w:proofErr w:type="spellStart"/>
      <w:r>
        <w:rPr>
          <w:lang w:val="de-AT"/>
        </w:rPr>
        <w:t>Na</w:t>
      </w:r>
      <w:r w:rsidR="00A4295B" w:rsidRPr="00A4295B">
        <w:rPr>
          <w:lang w:val="de-AT"/>
        </w:rPr>
        <w:t>chname</w:t>
      </w:r>
      <w:r w:rsidR="000470F9" w:rsidRPr="00A4295B">
        <w:rPr>
          <w:lang w:val="de-AT"/>
        </w:rPr>
        <w:t>AutorA</w:t>
      </w:r>
      <w:proofErr w:type="spellEnd"/>
      <w:r w:rsidR="000470F9" w:rsidRPr="00A4295B">
        <w:rPr>
          <w:lang w:val="de-AT"/>
        </w:rPr>
        <w:t xml:space="preserve">, A., </w:t>
      </w:r>
      <w:proofErr w:type="spellStart"/>
      <w:r w:rsidR="00A4295B" w:rsidRPr="00A4295B">
        <w:rPr>
          <w:lang w:val="de-AT"/>
        </w:rPr>
        <w:t>NachnameAut</w:t>
      </w:r>
      <w:r w:rsidR="000470F9" w:rsidRPr="00A4295B">
        <w:rPr>
          <w:lang w:val="de-AT"/>
        </w:rPr>
        <w:t>orB</w:t>
      </w:r>
      <w:proofErr w:type="spellEnd"/>
      <w:r w:rsidR="000470F9" w:rsidRPr="00A4295B">
        <w:rPr>
          <w:lang w:val="de-AT"/>
        </w:rPr>
        <w:t xml:space="preserve">, B. </w:t>
      </w:r>
      <w:r w:rsidR="00A4295B" w:rsidRPr="00A4295B">
        <w:rPr>
          <w:lang w:val="de-AT"/>
        </w:rPr>
        <w:t>u</w:t>
      </w:r>
      <w:r w:rsidR="000470F9" w:rsidRPr="00A4295B">
        <w:rPr>
          <w:lang w:val="de-AT"/>
        </w:rPr>
        <w:t xml:space="preserve">nd </w:t>
      </w:r>
      <w:proofErr w:type="spellStart"/>
      <w:r w:rsidR="00A4295B" w:rsidRPr="00A4295B">
        <w:rPr>
          <w:lang w:val="de-AT"/>
        </w:rPr>
        <w:t>Nachnam</w:t>
      </w:r>
      <w:r w:rsidR="000470F9" w:rsidRPr="00A4295B">
        <w:rPr>
          <w:lang w:val="de-AT"/>
        </w:rPr>
        <w:t>eAutorC</w:t>
      </w:r>
      <w:proofErr w:type="spellEnd"/>
      <w:r w:rsidR="000470F9" w:rsidRPr="00A4295B">
        <w:rPr>
          <w:lang w:val="de-AT"/>
        </w:rPr>
        <w:t>, C.</w:t>
      </w:r>
      <w:r w:rsidR="007F3E00">
        <w:rPr>
          <w:rStyle w:val="Funotenzeichen"/>
          <w:lang w:val="de-AT"/>
        </w:rPr>
        <w:footnoteReference w:id="1"/>
      </w:r>
    </w:p>
    <w:p w14:paraId="7F1BB218" w14:textId="22CD4EA8" w:rsidR="004E77AB" w:rsidRDefault="004E77AB" w:rsidP="008D59D1">
      <w:pPr>
        <w:pStyle w:val="Authors0"/>
        <w:sectPr w:rsidR="004E77AB" w:rsidSect="00887E44">
          <w:footnotePr>
            <w:numRestart w:val="eachPage"/>
          </w:footnotePr>
          <w:type w:val="continuous"/>
          <w:pgSz w:w="11907" w:h="16840" w:code="9"/>
          <w:pgMar w:top="1134" w:right="1134" w:bottom="1418" w:left="1134" w:header="709" w:footer="709" w:gutter="0"/>
          <w:cols w:num="2" w:space="709"/>
          <w15:footnoteColumns w:val="2"/>
        </w:sectPr>
      </w:pPr>
    </w:p>
    <w:p w14:paraId="75C74A3E" w14:textId="328C902F" w:rsidR="00A4295B" w:rsidRPr="008F6ED4" w:rsidRDefault="00A4295B" w:rsidP="004E77AB">
      <w:pPr>
        <w:pStyle w:val="abstract"/>
      </w:pPr>
      <w:r w:rsidRPr="004E77AB">
        <w:rPr>
          <w:lang w:val="de-AT"/>
        </w:rPr>
        <w:t>Kurzfassung - Diese Anleitung enthält Richtlinien für die Erstellung von kameratauglichen Kurzbeiträgen für den ÖGA-Tagungsband.</w:t>
      </w:r>
      <w:r w:rsidR="00270E82">
        <w:rPr>
          <w:lang w:val="de-AT"/>
        </w:rPr>
        <w:t xml:space="preserve"> </w:t>
      </w:r>
      <w:r w:rsidRPr="00270E82">
        <w:rPr>
          <w:lang w:val="de-AT"/>
        </w:rPr>
        <w:t xml:space="preserve">Die Kurzbeiträge können in deutscher oder englischer Sprache verfasst werden. </w:t>
      </w:r>
      <w:r w:rsidRPr="00355895">
        <w:t xml:space="preserve">Der </w:t>
      </w:r>
      <w:proofErr w:type="spellStart"/>
      <w:r w:rsidRPr="00355895">
        <w:t>Umfang</w:t>
      </w:r>
      <w:proofErr w:type="spellEnd"/>
      <w:r w:rsidRPr="00355895">
        <w:t xml:space="preserve"> der </w:t>
      </w:r>
      <w:proofErr w:type="spellStart"/>
      <w:r w:rsidRPr="00355895">
        <w:t>Kurz</w:t>
      </w:r>
      <w:r w:rsidR="00A1728B" w:rsidRPr="00355895">
        <w:t>beiträge</w:t>
      </w:r>
      <w:proofErr w:type="spellEnd"/>
      <w:r w:rsidRPr="00355895">
        <w:t xml:space="preserve"> beträgt maximal zwei Seiten. </w:t>
      </w:r>
      <w:r w:rsidRPr="00461129">
        <w:t xml:space="preserve">Es werden keine Schlagworte verwendet. </w:t>
      </w:r>
      <w:r w:rsidRPr="00270E82">
        <w:rPr>
          <w:lang w:val="de-AT"/>
        </w:rPr>
        <w:t xml:space="preserve">Verwenden Sie dieses Dokument </w:t>
      </w:r>
      <w:r w:rsidR="00270E82" w:rsidRPr="00270E82">
        <w:rPr>
          <w:lang w:val="de-AT"/>
        </w:rPr>
        <w:t>bi</w:t>
      </w:r>
      <w:r w:rsidR="00270E82">
        <w:rPr>
          <w:lang w:val="de-AT"/>
        </w:rPr>
        <w:t xml:space="preserve">tte </w:t>
      </w:r>
      <w:r w:rsidRPr="00270E82">
        <w:rPr>
          <w:lang w:val="de-AT"/>
        </w:rPr>
        <w:t xml:space="preserve">als Vorlage, </w:t>
      </w:r>
      <w:r w:rsidR="00270E82">
        <w:rPr>
          <w:lang w:val="de-AT"/>
        </w:rPr>
        <w:t>indem</w:t>
      </w:r>
      <w:r w:rsidRPr="00270E82">
        <w:rPr>
          <w:lang w:val="de-AT"/>
        </w:rPr>
        <w:t xml:space="preserve"> Sie Microsoft Word 6.0 oder höher verwenden. Andernfalls </w:t>
      </w:r>
      <w:r w:rsidR="00270E82" w:rsidRPr="00270E82">
        <w:rPr>
          <w:lang w:val="de-AT"/>
        </w:rPr>
        <w:t xml:space="preserve">kann es zu </w:t>
      </w:r>
      <w:r w:rsidR="00270E82">
        <w:rPr>
          <w:lang w:val="de-AT"/>
        </w:rPr>
        <w:t>Problemen mit der Formatierung kommen. V</w:t>
      </w:r>
      <w:r w:rsidRPr="00270E82">
        <w:rPr>
          <w:lang w:val="de-AT"/>
        </w:rPr>
        <w:t xml:space="preserve">erwenden Sie dieses Dokument als Anleitung. </w:t>
      </w:r>
      <w:proofErr w:type="spellStart"/>
      <w:r w:rsidRPr="00461129">
        <w:t>Definieren</w:t>
      </w:r>
      <w:proofErr w:type="spellEnd"/>
      <w:r w:rsidRPr="00461129">
        <w:t xml:space="preserve"> Sie alle in der Arbeit verwendeten Symbole. Geben Sie in der Zusammenfassung</w:t>
      </w:r>
      <w:r w:rsidR="00355895" w:rsidRPr="00461129">
        <w:t xml:space="preserve"> </w:t>
      </w:r>
      <w:r w:rsidRPr="00461129">
        <w:t>keine Referenzen an. Die Zusammenfassung sollte nicht länger als 200 Wörter sein. Ergänzende Informationen über die Autoren sollten in die Fußnote gesetzt werden.</w:t>
      </w:r>
    </w:p>
    <w:p w14:paraId="61990A13" w14:textId="45558FE6" w:rsidR="007F423C" w:rsidRPr="00A4295B" w:rsidRDefault="00A4295B" w:rsidP="00A4295B">
      <w:pPr>
        <w:pStyle w:val="Chapterheading"/>
        <w:rPr>
          <w:lang w:val="de-AT"/>
        </w:rPr>
      </w:pPr>
      <w:r w:rsidRPr="00A4295B">
        <w:rPr>
          <w:lang w:val="de-AT"/>
        </w:rPr>
        <w:t>Einleitung zur Verwendung der Vorlage</w:t>
      </w:r>
    </w:p>
    <w:p w14:paraId="3E09ADFB" w14:textId="35206C06" w:rsidR="00A4295B" w:rsidRPr="00A4295B" w:rsidRDefault="00A4295B" w:rsidP="007F3E00">
      <w:pPr>
        <w:pStyle w:val="Normaltext"/>
        <w:rPr>
          <w:lang w:val="de-AT"/>
        </w:rPr>
      </w:pPr>
      <w:r w:rsidRPr="00A4295B">
        <w:rPr>
          <w:lang w:val="de-AT"/>
        </w:rPr>
        <w:t>Dieses Dokument ist eine Vorlage für Microsoft Word.</w:t>
      </w:r>
      <w:r w:rsidR="007F3E00">
        <w:rPr>
          <w:lang w:val="de-AT"/>
        </w:rPr>
        <w:t xml:space="preserve"> </w:t>
      </w:r>
      <w:r w:rsidRPr="00A4295B">
        <w:rPr>
          <w:lang w:val="de-AT"/>
        </w:rPr>
        <w:t xml:space="preserve">Wenn Sie eine Papierversion dieses Dokuments lesen, laden Sie bitte die elektronische Datei von der Website </w:t>
      </w:r>
      <w:hyperlink r:id="rId9" w:history="1">
        <w:r w:rsidRPr="00DB7B24">
          <w:rPr>
            <w:rStyle w:val="Hyperlink"/>
            <w:lang w:val="de-AT"/>
          </w:rPr>
          <w:t>http://oega.boku.ac.at</w:t>
        </w:r>
      </w:hyperlink>
      <w:r>
        <w:rPr>
          <w:lang w:val="de-AT"/>
        </w:rPr>
        <w:t xml:space="preserve"> </w:t>
      </w:r>
      <w:r w:rsidRPr="00A4295B">
        <w:rPr>
          <w:lang w:val="de-AT"/>
        </w:rPr>
        <w:t>herunter, damit Sie sie zur Vorbereitung Ihres Manuskripts verwenden können.</w:t>
      </w:r>
    </w:p>
    <w:p w14:paraId="14645113" w14:textId="5A19BFA2" w:rsidR="00A4295B" w:rsidRPr="00A4295B" w:rsidRDefault="00A4295B" w:rsidP="00A4295B">
      <w:pPr>
        <w:pStyle w:val="Normaltext"/>
        <w:rPr>
          <w:lang w:val="de-AT"/>
        </w:rPr>
      </w:pPr>
      <w:r w:rsidRPr="00A4295B">
        <w:rPr>
          <w:lang w:val="de-AT"/>
        </w:rPr>
        <w:t>Bitte</w:t>
      </w:r>
      <w:r w:rsidR="00355895">
        <w:rPr>
          <w:lang w:val="de-AT"/>
        </w:rPr>
        <w:t xml:space="preserve"> </w:t>
      </w:r>
      <w:r w:rsidRPr="00A4295B">
        <w:rPr>
          <w:lang w:val="de-AT"/>
        </w:rPr>
        <w:t>verwenden Sie die in dieser Vorlage verwendeten Formatvorlagen.</w:t>
      </w:r>
      <w:r>
        <w:rPr>
          <w:lang w:val="de-AT"/>
        </w:rPr>
        <w:t xml:space="preserve"> </w:t>
      </w:r>
      <w:r w:rsidRPr="00A4295B">
        <w:rPr>
          <w:lang w:val="de-AT"/>
        </w:rPr>
        <w:t xml:space="preserve">Zum Beispiel ist die Formatvorlage an dieser Stelle des Dokuments „Normal </w:t>
      </w:r>
      <w:proofErr w:type="spellStart"/>
      <w:r>
        <w:rPr>
          <w:lang w:val="de-AT"/>
        </w:rPr>
        <w:t>t</w:t>
      </w:r>
      <w:r w:rsidRPr="00A4295B">
        <w:rPr>
          <w:lang w:val="de-AT"/>
        </w:rPr>
        <w:t>ext</w:t>
      </w:r>
      <w:proofErr w:type="spellEnd"/>
      <w:r w:rsidRPr="00A4295B">
        <w:rPr>
          <w:lang w:val="de-AT"/>
        </w:rPr>
        <w:t>“.</w:t>
      </w:r>
      <w:r w:rsidR="00A33D38">
        <w:rPr>
          <w:lang w:val="de-AT"/>
        </w:rPr>
        <w:t xml:space="preserve"> </w:t>
      </w:r>
      <w:proofErr w:type="spellStart"/>
      <w:r w:rsidRPr="00A4295B">
        <w:rPr>
          <w:lang w:val="en-US"/>
        </w:rPr>
        <w:t>Verwendete</w:t>
      </w:r>
      <w:proofErr w:type="spellEnd"/>
      <w:r w:rsidRPr="00A4295B">
        <w:rPr>
          <w:lang w:val="en-US"/>
        </w:rPr>
        <w:t xml:space="preserve"> </w:t>
      </w:r>
      <w:proofErr w:type="spellStart"/>
      <w:r w:rsidRPr="00A4295B">
        <w:rPr>
          <w:lang w:val="en-US"/>
        </w:rPr>
        <w:t>Formatvorlagen</w:t>
      </w:r>
      <w:proofErr w:type="spellEnd"/>
      <w:r w:rsidRPr="00A4295B">
        <w:rPr>
          <w:lang w:val="en-US"/>
        </w:rPr>
        <w:t xml:space="preserve"> </w:t>
      </w:r>
      <w:proofErr w:type="spellStart"/>
      <w:r w:rsidRPr="00A4295B">
        <w:rPr>
          <w:lang w:val="en-US"/>
        </w:rPr>
        <w:t>sind</w:t>
      </w:r>
      <w:proofErr w:type="spellEnd"/>
      <w:r w:rsidRPr="00A4295B">
        <w:rPr>
          <w:lang w:val="en-US"/>
        </w:rPr>
        <w:t xml:space="preserve">: </w:t>
      </w:r>
      <w:r w:rsidRPr="00CF4A27">
        <w:rPr>
          <w:lang w:val="en-US"/>
        </w:rPr>
        <w:t>Title</w:t>
      </w:r>
      <w:r>
        <w:rPr>
          <w:lang w:val="en-US"/>
        </w:rPr>
        <w:t>1</w:t>
      </w:r>
      <w:r w:rsidRPr="00CF4A27">
        <w:rPr>
          <w:lang w:val="en-US"/>
        </w:rPr>
        <w:t xml:space="preserve">, Authors’, abstract, Normal text, </w:t>
      </w:r>
      <w:r w:rsidRPr="00CF4A27">
        <w:rPr>
          <w:smallCaps/>
          <w:lang w:val="en-US"/>
        </w:rPr>
        <w:t>Chap</w:t>
      </w:r>
      <w:r>
        <w:rPr>
          <w:smallCaps/>
          <w:lang w:val="en-US"/>
        </w:rPr>
        <w:t>ter heading</w:t>
      </w:r>
      <w:r w:rsidRPr="00CF4A27">
        <w:rPr>
          <w:smallCaps/>
          <w:lang w:val="en-US"/>
        </w:rPr>
        <w:t xml:space="preserve">, </w:t>
      </w:r>
      <w:r w:rsidRPr="00CF4A27">
        <w:rPr>
          <w:i/>
          <w:lang w:val="en-US"/>
        </w:rPr>
        <w:t>Subheading</w:t>
      </w:r>
      <w:r w:rsidRPr="00CF4A27">
        <w:rPr>
          <w:lang w:val="en-US"/>
        </w:rPr>
        <w:t xml:space="preserve">, </w:t>
      </w:r>
      <w:r>
        <w:rPr>
          <w:i/>
          <w:iCs/>
          <w:lang w:val="en-US"/>
        </w:rPr>
        <w:t>Table/Figure</w:t>
      </w:r>
      <w:r w:rsidRPr="00CF4A27">
        <w:rPr>
          <w:lang w:val="en-US"/>
        </w:rPr>
        <w:t xml:space="preserve">, </w:t>
      </w:r>
      <w:r w:rsidRPr="00B73200">
        <w:rPr>
          <w:rStyle w:val="Hervorhebung"/>
        </w:rPr>
        <w:t>emphasis</w:t>
      </w:r>
      <w:r w:rsidRPr="00CF4A27">
        <w:rPr>
          <w:lang w:val="en-US"/>
        </w:rPr>
        <w:t xml:space="preserve">, Foot note and </w:t>
      </w:r>
      <w:r>
        <w:rPr>
          <w:lang w:val="en-US"/>
        </w:rPr>
        <w:t>r</w:t>
      </w:r>
      <w:r w:rsidRPr="00CF4A27">
        <w:rPr>
          <w:lang w:val="en-US"/>
        </w:rPr>
        <w:t>eferen</w:t>
      </w:r>
      <w:r>
        <w:rPr>
          <w:lang w:val="en-US"/>
        </w:rPr>
        <w:t>c</w:t>
      </w:r>
      <w:r w:rsidRPr="00CF4A27">
        <w:rPr>
          <w:lang w:val="en-US"/>
        </w:rPr>
        <w:t>e</w:t>
      </w:r>
      <w:r>
        <w:rPr>
          <w:lang w:val="en-US"/>
        </w:rPr>
        <w:t>s</w:t>
      </w:r>
      <w:r w:rsidRPr="00CF4A27">
        <w:rPr>
          <w:lang w:val="en-US"/>
        </w:rPr>
        <w:t xml:space="preserve">. </w:t>
      </w:r>
      <w:r w:rsidRPr="00A4295B">
        <w:rPr>
          <w:lang w:val="de-AT"/>
        </w:rPr>
        <w:t>Zwischenüberschriften (wie „Abbildungen und Tabellen“ in der nächsten Spalte) sind kursiv gedruckter normaler Text.</w:t>
      </w:r>
      <w:r w:rsidR="00A1728B">
        <w:rPr>
          <w:lang w:val="de-AT"/>
        </w:rPr>
        <w:t xml:space="preserve"> </w:t>
      </w:r>
      <w:r w:rsidRPr="00A4295B">
        <w:rPr>
          <w:lang w:val="de-AT"/>
        </w:rPr>
        <w:t xml:space="preserve">Ändern Sie nicht die Schriftgröße oder den Zeilenabstand, um mehr Text in eine begrenzte Anzahl von Seiten zu </w:t>
      </w:r>
      <w:r w:rsidR="00A1728B">
        <w:rPr>
          <w:lang w:val="de-AT"/>
        </w:rPr>
        <w:t>bekommen</w:t>
      </w:r>
      <w:r w:rsidRPr="00A4295B">
        <w:rPr>
          <w:lang w:val="de-AT"/>
        </w:rPr>
        <w:t>.</w:t>
      </w:r>
      <w:r w:rsidR="00A1728B">
        <w:rPr>
          <w:lang w:val="de-AT"/>
        </w:rPr>
        <w:t xml:space="preserve"> </w:t>
      </w:r>
      <w:r w:rsidRPr="00A4295B">
        <w:rPr>
          <w:lang w:val="de-AT"/>
        </w:rPr>
        <w:t>Verwenden Sie Kursivschrift zur Hervorhebung.</w:t>
      </w:r>
      <w:r w:rsidR="00A1728B">
        <w:rPr>
          <w:lang w:val="de-AT"/>
        </w:rPr>
        <w:t xml:space="preserve"> </w:t>
      </w:r>
      <w:r w:rsidRPr="00A4295B">
        <w:rPr>
          <w:lang w:val="de-AT"/>
        </w:rPr>
        <w:t>Unterstreichen Sie nicht.</w:t>
      </w:r>
    </w:p>
    <w:p w14:paraId="6F4072B6" w14:textId="538AD279" w:rsidR="00CF4A27" w:rsidRPr="00A4295B" w:rsidRDefault="00A1728B" w:rsidP="00A4295B">
      <w:pPr>
        <w:pStyle w:val="Chapterheading"/>
        <w:rPr>
          <w:lang w:val="de-AT"/>
        </w:rPr>
      </w:pPr>
      <w:r>
        <w:rPr>
          <w:lang w:val="de-AT"/>
        </w:rPr>
        <w:t>Einreichung der Kurzbeiträge</w:t>
      </w:r>
    </w:p>
    <w:p w14:paraId="237EC1BF" w14:textId="3C6725EC" w:rsidR="00A1728B" w:rsidRPr="00A1728B" w:rsidRDefault="00A1728B" w:rsidP="00A1728B">
      <w:pPr>
        <w:pStyle w:val="Normaltext"/>
        <w:rPr>
          <w:lang w:val="de-AT"/>
        </w:rPr>
      </w:pPr>
      <w:r w:rsidRPr="00461129">
        <w:rPr>
          <w:lang w:val="de-AT"/>
        </w:rPr>
        <w:t>Bitte beachten Sie den Termin für die Einreichung der Beiträge.</w:t>
      </w:r>
      <w:r w:rsidRPr="00461129">
        <w:rPr>
          <w:smallCaps/>
          <w:lang w:val="de-AT"/>
        </w:rPr>
        <w:t xml:space="preserve"> </w:t>
      </w:r>
      <w:r w:rsidRPr="00355895">
        <w:rPr>
          <w:lang w:val="de-AT"/>
        </w:rPr>
        <w:t>Beiträge, die nach diesem Termin eingehen, können</w:t>
      </w:r>
      <w:r w:rsidR="00A33D38">
        <w:rPr>
          <w:lang w:val="de-AT"/>
        </w:rPr>
        <w:t xml:space="preserve"> </w:t>
      </w:r>
      <w:r w:rsidRPr="00355895">
        <w:rPr>
          <w:lang w:val="de-AT"/>
        </w:rPr>
        <w:t xml:space="preserve">nicht in den Tagungsband aufgenommen werden. </w:t>
      </w:r>
      <w:r w:rsidRPr="00A1728B">
        <w:rPr>
          <w:lang w:val="de-AT"/>
        </w:rPr>
        <w:t>Kurzbeiträge, die länger als 2 Seiten sind, können</w:t>
      </w:r>
      <w:r w:rsidR="00355895">
        <w:rPr>
          <w:lang w:val="de-AT"/>
        </w:rPr>
        <w:t xml:space="preserve"> </w:t>
      </w:r>
      <w:r w:rsidRPr="00A1728B">
        <w:rPr>
          <w:lang w:val="de-AT"/>
        </w:rPr>
        <w:t>ebenfalls nicht in den Tagungsband aufgenommen werden. Das eingereichte Kurz</w:t>
      </w:r>
      <w:r w:rsidR="00A46E5F">
        <w:rPr>
          <w:lang w:val="de-AT"/>
        </w:rPr>
        <w:t>beitrag</w:t>
      </w:r>
      <w:r w:rsidRPr="00A1728B">
        <w:rPr>
          <w:lang w:val="de-AT"/>
        </w:rPr>
        <w:t xml:space="preserve"> muss in einem kameratauglichen Format und in einer Word-Datei vorliegen.</w:t>
      </w:r>
      <w:r>
        <w:rPr>
          <w:lang w:val="de-AT"/>
        </w:rPr>
        <w:t xml:space="preserve"> </w:t>
      </w:r>
      <w:r w:rsidRPr="00A1728B">
        <w:rPr>
          <w:lang w:val="de-AT"/>
        </w:rPr>
        <w:t>Er wird von zwei Mitgliedern des ÖGA-Organisationskomitees begutachtet.</w:t>
      </w:r>
      <w:r>
        <w:rPr>
          <w:lang w:val="de-AT"/>
        </w:rPr>
        <w:t xml:space="preserve"> </w:t>
      </w:r>
      <w:r w:rsidRPr="00A1728B">
        <w:rPr>
          <w:lang w:val="de-AT"/>
        </w:rPr>
        <w:t>Bei positiver Beurteilung werden Sie zur ÖGA-Tagung eingeladen und d</w:t>
      </w:r>
      <w:r>
        <w:rPr>
          <w:lang w:val="de-AT"/>
        </w:rPr>
        <w:t>er</w:t>
      </w:r>
      <w:r w:rsidRPr="00A1728B">
        <w:rPr>
          <w:lang w:val="de-AT"/>
        </w:rPr>
        <w:t xml:space="preserve"> eingereichte Kurz</w:t>
      </w:r>
      <w:r>
        <w:rPr>
          <w:lang w:val="de-AT"/>
        </w:rPr>
        <w:t>beitrag</w:t>
      </w:r>
      <w:r w:rsidRPr="00A1728B">
        <w:rPr>
          <w:lang w:val="de-AT"/>
        </w:rPr>
        <w:t xml:space="preserve"> wird im Tagungsband in der vorliegenden Form und ohne wesentliche Bearbeitung veröffentlicht.</w:t>
      </w:r>
      <w:r>
        <w:rPr>
          <w:lang w:val="de-AT"/>
        </w:rPr>
        <w:t xml:space="preserve"> </w:t>
      </w:r>
      <w:r w:rsidRPr="00A1728B">
        <w:rPr>
          <w:lang w:val="de-AT"/>
        </w:rPr>
        <w:t>Wir empfehlen Ihnen daher, den Beitrag von einem oder zwei Kollegen Korrektur lesen zu lassen.</w:t>
      </w:r>
    </w:p>
    <w:p w14:paraId="55E03972" w14:textId="7CD4C496" w:rsidR="001F70E5" w:rsidRPr="00A4295B" w:rsidRDefault="00024170" w:rsidP="00A1728B">
      <w:pPr>
        <w:pStyle w:val="Chapterheading"/>
        <w:rPr>
          <w:lang w:val="de-AT"/>
        </w:rPr>
      </w:pPr>
      <w:r w:rsidRPr="00A4295B">
        <w:rPr>
          <w:lang w:val="de-AT"/>
        </w:rPr>
        <w:t>S</w:t>
      </w:r>
      <w:r w:rsidR="001F70E5" w:rsidRPr="00A4295B">
        <w:rPr>
          <w:lang w:val="de-AT"/>
        </w:rPr>
        <w:t>tru</w:t>
      </w:r>
      <w:r w:rsidR="00A1728B">
        <w:rPr>
          <w:lang w:val="de-AT"/>
        </w:rPr>
        <w:t>ktur des Kurzbeitrages</w:t>
      </w:r>
    </w:p>
    <w:p w14:paraId="736AE1D6" w14:textId="47866854" w:rsidR="00A1728B" w:rsidRPr="00461129" w:rsidRDefault="00A1728B" w:rsidP="00673907">
      <w:pPr>
        <w:pStyle w:val="Normaltext"/>
        <w:rPr>
          <w:lang w:val="de-AT"/>
        </w:rPr>
      </w:pPr>
      <w:r w:rsidRPr="00A1728B">
        <w:rPr>
          <w:lang w:val="de-AT"/>
        </w:rPr>
        <w:t>D</w:t>
      </w:r>
      <w:r>
        <w:rPr>
          <w:lang w:val="de-AT"/>
        </w:rPr>
        <w:t>er</w:t>
      </w:r>
      <w:r w:rsidR="00065D63">
        <w:rPr>
          <w:lang w:val="de-AT"/>
        </w:rPr>
        <w:t xml:space="preserve"> </w:t>
      </w:r>
      <w:r w:rsidRPr="00A1728B">
        <w:rPr>
          <w:lang w:val="de-AT"/>
        </w:rPr>
        <w:t>Kurz</w:t>
      </w:r>
      <w:r>
        <w:rPr>
          <w:lang w:val="de-AT"/>
        </w:rPr>
        <w:t>beitrag</w:t>
      </w:r>
      <w:r w:rsidRPr="00A1728B">
        <w:rPr>
          <w:lang w:val="de-AT"/>
        </w:rPr>
        <w:t xml:space="preserve"> sollte wie jede andere wissenschaftliche Veröffentlichung aufgebaut sein.</w:t>
      </w:r>
      <w:r>
        <w:rPr>
          <w:lang w:val="de-AT"/>
        </w:rPr>
        <w:t xml:space="preserve"> </w:t>
      </w:r>
      <w:r w:rsidRPr="00A1728B">
        <w:rPr>
          <w:lang w:val="de-AT"/>
        </w:rPr>
        <w:t>Sie sollten</w:t>
      </w:r>
      <w:r w:rsidR="00A33D38">
        <w:rPr>
          <w:lang w:val="de-AT"/>
        </w:rPr>
        <w:t xml:space="preserve"> </w:t>
      </w:r>
      <w:r w:rsidRPr="00A1728B">
        <w:rPr>
          <w:lang w:val="de-AT"/>
        </w:rPr>
        <w:t>mit</w:t>
      </w:r>
      <w:r w:rsidR="00A33D38">
        <w:rPr>
          <w:lang w:val="de-AT"/>
        </w:rPr>
        <w:t xml:space="preserve"> </w:t>
      </w:r>
      <w:r w:rsidRPr="00A1728B">
        <w:rPr>
          <w:lang w:val="de-AT"/>
        </w:rPr>
        <w:t>einer</w:t>
      </w:r>
      <w:r w:rsidR="00673907">
        <w:rPr>
          <w:lang w:val="de-AT"/>
        </w:rPr>
        <w:t xml:space="preserve"> </w:t>
      </w:r>
      <w:r w:rsidRPr="00A1728B">
        <w:rPr>
          <w:lang w:val="de-AT"/>
        </w:rPr>
        <w:t xml:space="preserve">Einleitung beginnen, die Hintergrundinformationen enthält (warum ist das Thema Ihrer Forschung relevant? </w:t>
      </w:r>
      <w:r w:rsidRPr="00461129">
        <w:rPr>
          <w:lang w:val="de-AT"/>
        </w:rPr>
        <w:t>Was haben andere Autoren zu diesem Thema herausgefunden?) und die spezifische Frage, die Sie in Ihrer Studie zu beantworten versuchen (was ist Ihr Ziel und/oder Ihre Hypothese?).</w:t>
      </w:r>
    </w:p>
    <w:p w14:paraId="6666B937" w14:textId="0A60E551" w:rsidR="00A1728B" w:rsidRPr="00A1728B" w:rsidRDefault="00A1728B" w:rsidP="00A1728B">
      <w:pPr>
        <w:pStyle w:val="Normaltext"/>
        <w:rPr>
          <w:lang w:val="de-AT"/>
        </w:rPr>
      </w:pPr>
      <w:r w:rsidRPr="00A1728B">
        <w:rPr>
          <w:lang w:val="de-AT"/>
        </w:rPr>
        <w:t>Im zweiten Abschnitt sollten Sie die von Ihnen angewandten Methoden erläutern, damit der Leser genau weiß, wie (und wo) die Daten erhoben wurden und welche Methoden zur Analyse der Daten verwendet wurden.</w:t>
      </w:r>
    </w:p>
    <w:p w14:paraId="0DDC512B" w14:textId="5D5463AE" w:rsidR="00A1728B" w:rsidRPr="00A1728B" w:rsidRDefault="00A1728B" w:rsidP="00A1728B">
      <w:pPr>
        <w:pStyle w:val="Normaltext"/>
        <w:rPr>
          <w:lang w:val="de-AT"/>
        </w:rPr>
      </w:pPr>
      <w:r w:rsidRPr="00A1728B">
        <w:rPr>
          <w:lang w:val="de-AT"/>
        </w:rPr>
        <w:t>Im dritten Abschnitt sollten Sie die Ergebnisse Ihrer Forschung</w:t>
      </w:r>
      <w:r>
        <w:rPr>
          <w:lang w:val="de-AT"/>
        </w:rPr>
        <w:t xml:space="preserve"> </w:t>
      </w:r>
      <w:r w:rsidRPr="00A1728B">
        <w:rPr>
          <w:lang w:val="de-AT"/>
        </w:rPr>
        <w:t>darstellen,</w:t>
      </w:r>
      <w:r w:rsidR="00A33D38">
        <w:rPr>
          <w:lang w:val="de-AT"/>
        </w:rPr>
        <w:t xml:space="preserve"> </w:t>
      </w:r>
      <w:r w:rsidRPr="00A1728B">
        <w:rPr>
          <w:lang w:val="de-AT"/>
        </w:rPr>
        <w:t>d. h. Ihre wichtigsten Erkenntnisse beschreiben.</w:t>
      </w:r>
      <w:r>
        <w:rPr>
          <w:lang w:val="de-AT"/>
        </w:rPr>
        <w:t xml:space="preserve"> </w:t>
      </w:r>
      <w:r w:rsidRPr="00A1728B">
        <w:rPr>
          <w:lang w:val="de-AT"/>
        </w:rPr>
        <w:t>Bitte versuchen Sie, sich so kurz wie möglich zu fassen und nur die wichtigsten Daten in zusammengefasster Form darzustellen.</w:t>
      </w:r>
    </w:p>
    <w:p w14:paraId="1FDEF777" w14:textId="34B32A9D" w:rsidR="00A1728B" w:rsidRPr="00461129" w:rsidRDefault="00A1728B" w:rsidP="00A1728B">
      <w:pPr>
        <w:pStyle w:val="Normaltext"/>
        <w:rPr>
          <w:smallCaps/>
          <w:lang w:val="de-AT"/>
        </w:rPr>
      </w:pPr>
      <w:r w:rsidRPr="00461129">
        <w:rPr>
          <w:lang w:val="de-AT"/>
        </w:rPr>
        <w:t xml:space="preserve">Im vierten Abschnitt sollten Sie erläutern, wie Sie Ihre Ergebnisse interpretieren (lassen Sie den Leser nicht mit dem Gedanken „Und?“ zurück). </w:t>
      </w:r>
      <w:r w:rsidRPr="00A1728B">
        <w:rPr>
          <w:lang w:val="de-AT"/>
        </w:rPr>
        <w:t>Nehmen Sie immer</w:t>
      </w:r>
      <w:r w:rsidR="00A33D38">
        <w:rPr>
          <w:lang w:val="de-AT"/>
        </w:rPr>
        <w:t xml:space="preserve"> </w:t>
      </w:r>
      <w:r w:rsidRPr="00A1728B">
        <w:rPr>
          <w:lang w:val="de-AT"/>
        </w:rPr>
        <w:t xml:space="preserve">wieder Bezug auf Ihre Ergebnisse (aber wiederholen Sie sie nicht). </w:t>
      </w:r>
      <w:r w:rsidRPr="00461129">
        <w:rPr>
          <w:lang w:val="de-AT"/>
        </w:rPr>
        <w:t>Ziehen Sie keine weitergehenden Schlussfolgerungen als die, die durch Ihre Ergebnisse direkt bestätigt werden. Spekulationen sollten nicht den Hauptteil der Diskussion ausmachen. Gehen Sie unbedingt auf die Ziele der Studie ein (die Sie in der Einleitung genannt haben). Erörtern Sie die Bedeutung Ihrer Ergebnisse im Hinblick auf andere veröffentlichte Arbeiten. Beenden Sie die Diskussion mit einer kurzen Zusammenfassung oder Schlussfolgerung über die Bedeutung der Arbeit.</w:t>
      </w:r>
    </w:p>
    <w:p w14:paraId="00CBCFE4" w14:textId="17719140" w:rsidR="007F423C" w:rsidRPr="00355895" w:rsidRDefault="00355895" w:rsidP="00A1728B">
      <w:pPr>
        <w:pStyle w:val="Chapterheading"/>
        <w:rPr>
          <w:lang w:val="de-AT"/>
        </w:rPr>
      </w:pPr>
      <w:r w:rsidRPr="00355895">
        <w:rPr>
          <w:lang w:val="de-AT"/>
        </w:rPr>
        <w:t>Nützliche Hinweise zur Formatierung</w:t>
      </w:r>
    </w:p>
    <w:p w14:paraId="25F3192C" w14:textId="41FF5E96" w:rsidR="007F423C" w:rsidRPr="00355895" w:rsidRDefault="00355895" w:rsidP="00060DC6">
      <w:pPr>
        <w:pStyle w:val="Subheading"/>
        <w:rPr>
          <w:lang w:val="de-AT"/>
        </w:rPr>
      </w:pPr>
      <w:r w:rsidRPr="00355895">
        <w:rPr>
          <w:lang w:val="de-AT"/>
        </w:rPr>
        <w:t>Ab</w:t>
      </w:r>
      <w:r>
        <w:rPr>
          <w:lang w:val="de-AT"/>
        </w:rPr>
        <w:t>bildungen und Tabellen</w:t>
      </w:r>
    </w:p>
    <w:p w14:paraId="2B4EEB63" w14:textId="17BB0AA4" w:rsidR="00355895" w:rsidRPr="00461129" w:rsidRDefault="00355895" w:rsidP="00355895">
      <w:pPr>
        <w:pStyle w:val="Normaltext"/>
        <w:rPr>
          <w:lang w:val="de-AT"/>
        </w:rPr>
      </w:pPr>
      <w:r w:rsidRPr="00355895">
        <w:rPr>
          <w:lang w:val="de-AT"/>
        </w:rPr>
        <w:t>Da Ihr B</w:t>
      </w:r>
      <w:r>
        <w:rPr>
          <w:lang w:val="de-AT"/>
        </w:rPr>
        <w:t>eitrag</w:t>
      </w:r>
      <w:r w:rsidRPr="00355895">
        <w:rPr>
          <w:lang w:val="de-AT"/>
        </w:rPr>
        <w:t xml:space="preserve"> nicht endgültig formatiert wird, müssen Sie Abbildungen und Tabellen entsprechend platzieren, in der Regel am Anfang oder am Ende der Spalte. Große Abbildungen und Tabellen können sich über beide Spalten erstrecken, aber es ist einfacher, eine einspaltige Abbildung oder Tabelle aufzunehmen. </w:t>
      </w:r>
      <w:r w:rsidRPr="00461129">
        <w:rPr>
          <w:lang w:val="de-AT"/>
        </w:rPr>
        <w:t>Abbildungsunterschriften stehen unter den Abbildungen, Tabellenüberschriften über den Tabellen. Vergewissern Sie sich, dass die Abbildungen und Tabellen, die Sie im Text erwähnen, tatsächlich existieren.</w:t>
      </w:r>
    </w:p>
    <w:p w14:paraId="00DB46A6" w14:textId="77777777" w:rsidR="00461129" w:rsidRPr="003F29C4" w:rsidRDefault="00355895" w:rsidP="00461129">
      <w:pPr>
        <w:pStyle w:val="Normaltext"/>
        <w:tabs>
          <w:tab w:val="left" w:pos="240"/>
        </w:tabs>
        <w:rPr>
          <w:lang w:val="en-US"/>
        </w:rPr>
      </w:pPr>
      <w:r w:rsidRPr="00355895">
        <w:rPr>
          <w:lang w:val="de-AT"/>
        </w:rPr>
        <w:t xml:space="preserve">Bitte fügen Sie keine Bildunterschriften als Teil der Abbildungen ein. </w:t>
      </w:r>
      <w:r w:rsidRPr="00461129">
        <w:rPr>
          <w:lang w:val="de-AT"/>
        </w:rPr>
        <w:t xml:space="preserve">Fügen Sie keine Beschriftungen in </w:t>
      </w:r>
      <w:r w:rsidR="00461129" w:rsidRPr="00355895">
        <w:rPr>
          <w:lang w:val="de-AT"/>
        </w:rPr>
        <w:t>Textfelder</w:t>
      </w:r>
      <w:r w:rsidR="00461129">
        <w:rPr>
          <w:lang w:val="de-AT"/>
        </w:rPr>
        <w:t xml:space="preserve"> </w:t>
      </w:r>
      <w:r w:rsidR="00461129" w:rsidRPr="00355895">
        <w:rPr>
          <w:lang w:val="de-AT"/>
        </w:rPr>
        <w:t>ein, die mit den Abbildungen verknüpft sind. Fügen</w:t>
      </w:r>
      <w:r w:rsidR="00461129">
        <w:rPr>
          <w:lang w:val="de-AT"/>
        </w:rPr>
        <w:t xml:space="preserve"> </w:t>
      </w:r>
      <w:r w:rsidR="00461129" w:rsidRPr="00355895">
        <w:rPr>
          <w:lang w:val="de-AT"/>
        </w:rPr>
        <w:t>Sie keine Rahmen um die Abbildungen herum ein. Verwenden Sie die Abkürzung „Abb</w:t>
      </w:r>
      <w:r w:rsidR="00461129" w:rsidRPr="00355895">
        <w:rPr>
          <w:i/>
          <w:iCs/>
          <w:lang w:val="de-AT"/>
        </w:rPr>
        <w:t>.“</w:t>
      </w:r>
      <w:r w:rsidR="00461129" w:rsidRPr="00355895">
        <w:rPr>
          <w:lang w:val="de-AT"/>
        </w:rPr>
        <w:t>, außer am Anfang</w:t>
      </w:r>
      <w:r w:rsidR="00461129">
        <w:rPr>
          <w:lang w:val="de-AT"/>
        </w:rPr>
        <w:t xml:space="preserve"> </w:t>
      </w:r>
      <w:r w:rsidR="00461129" w:rsidRPr="00355895">
        <w:rPr>
          <w:lang w:val="de-AT"/>
        </w:rPr>
        <w:t>eines Satzes, wo „Abbildung</w:t>
      </w:r>
      <w:r w:rsidR="00461129" w:rsidRPr="00355895">
        <w:rPr>
          <w:i/>
          <w:iCs/>
          <w:lang w:val="de-AT"/>
        </w:rPr>
        <w:t>“</w:t>
      </w:r>
      <w:r w:rsidR="00461129" w:rsidRPr="00355895">
        <w:rPr>
          <w:lang w:val="de-AT"/>
        </w:rPr>
        <w:t xml:space="preserve"> verwendet werden sollte. </w:t>
      </w:r>
      <w:r w:rsidR="00461129" w:rsidRPr="003F29C4">
        <w:rPr>
          <w:lang w:val="en-US"/>
        </w:rPr>
        <w:t>Kürzen Sie „Tabelle</w:t>
      </w:r>
      <w:r w:rsidR="00461129" w:rsidRPr="003F29C4">
        <w:rPr>
          <w:i/>
          <w:iCs/>
          <w:lang w:val="en-US"/>
        </w:rPr>
        <w:t xml:space="preserve">” </w:t>
      </w:r>
      <w:r w:rsidR="00461129" w:rsidRPr="003F29C4">
        <w:rPr>
          <w:lang w:val="en-US"/>
        </w:rPr>
        <w:t>nicht ab.</w:t>
      </w:r>
    </w:p>
    <w:p w14:paraId="42D6CFFA" w14:textId="773200BA" w:rsidR="00355895" w:rsidRDefault="00355895" w:rsidP="00355895">
      <w:pPr>
        <w:pStyle w:val="Normaltext"/>
      </w:pPr>
    </w:p>
    <w:p w14:paraId="3ABF3453" w14:textId="60E2C6C5" w:rsidR="007F423C" w:rsidRPr="00461129" w:rsidRDefault="00461129" w:rsidP="00355895">
      <w:pPr>
        <w:pStyle w:val="TableFigure"/>
        <w:rPr>
          <w:lang w:val="en-US"/>
        </w:rPr>
      </w:pPr>
      <w:r>
        <w:rPr>
          <w:lang w:val="en-US"/>
        </w:rPr>
        <w:br w:type="column"/>
      </w:r>
      <w:r w:rsidR="007F423C" w:rsidRPr="00461129">
        <w:rPr>
          <w:lang w:val="en-US"/>
        </w:rPr>
        <w:lastRenderedPageBreak/>
        <w:t>Table</w:t>
      </w:r>
      <w:r w:rsidR="007F423C" w:rsidRPr="00461129">
        <w:rPr>
          <w:b/>
          <w:bCs/>
          <w:lang w:val="en-US"/>
        </w:rPr>
        <w:t xml:space="preserve"> </w:t>
      </w:r>
      <w:r w:rsidR="007F423C" w:rsidRPr="00461129">
        <w:rPr>
          <w:lang w:val="en-US"/>
        </w:rPr>
        <w:t>1</w:t>
      </w:r>
      <w:r w:rsidR="007F423C" w:rsidRPr="00461129">
        <w:rPr>
          <w:b/>
          <w:bCs/>
          <w:lang w:val="en-US"/>
        </w:rPr>
        <w:t>.</w:t>
      </w:r>
      <w:r w:rsidR="007F423C" w:rsidRPr="00461129">
        <w:rPr>
          <w:lang w:val="en-US"/>
        </w:rPr>
        <w:t xml:space="preserve"> Soil properties for the two studied soils (Style used is Normal text, but font size 7).</w:t>
      </w:r>
    </w:p>
    <w:tbl>
      <w:tblPr>
        <w:tblW w:w="0" w:type="auto"/>
        <w:tblCellMar>
          <w:left w:w="70" w:type="dxa"/>
          <w:right w:w="70" w:type="dxa"/>
        </w:tblCellMar>
        <w:tblLook w:val="0000" w:firstRow="0" w:lastRow="0" w:firstColumn="0" w:lastColumn="0" w:noHBand="0" w:noVBand="0"/>
      </w:tblPr>
      <w:tblGrid>
        <w:gridCol w:w="2215"/>
        <w:gridCol w:w="1107"/>
        <w:gridCol w:w="1107"/>
      </w:tblGrid>
      <w:tr w:rsidR="007F423C" w:rsidRPr="00A4295B" w14:paraId="445D8FE7" w14:textId="77777777">
        <w:trPr>
          <w:cantSplit/>
        </w:trPr>
        <w:tc>
          <w:tcPr>
            <w:tcW w:w="2215" w:type="dxa"/>
            <w:tcBorders>
              <w:top w:val="single" w:sz="4" w:space="0" w:color="auto"/>
              <w:bottom w:val="single" w:sz="4" w:space="0" w:color="auto"/>
            </w:tcBorders>
          </w:tcPr>
          <w:p w14:paraId="5447218D" w14:textId="77777777" w:rsidR="007F423C" w:rsidRPr="00A4295B" w:rsidRDefault="007F423C">
            <w:pPr>
              <w:pStyle w:val="Normaltext"/>
              <w:tabs>
                <w:tab w:val="left" w:pos="240"/>
              </w:tabs>
              <w:rPr>
                <w:sz w:val="14"/>
                <w:lang w:val="de-AT"/>
              </w:rPr>
            </w:pPr>
            <w:r w:rsidRPr="00A4295B">
              <w:rPr>
                <w:sz w:val="14"/>
                <w:lang w:val="de-AT"/>
              </w:rPr>
              <w:t xml:space="preserve">Soil </w:t>
            </w:r>
            <w:proofErr w:type="spellStart"/>
            <w:r w:rsidRPr="00A4295B">
              <w:rPr>
                <w:sz w:val="14"/>
                <w:lang w:val="de-AT"/>
              </w:rPr>
              <w:t>property</w:t>
            </w:r>
            <w:proofErr w:type="spellEnd"/>
          </w:p>
        </w:tc>
        <w:tc>
          <w:tcPr>
            <w:tcW w:w="1107" w:type="dxa"/>
            <w:tcBorders>
              <w:top w:val="single" w:sz="4" w:space="0" w:color="auto"/>
              <w:bottom w:val="single" w:sz="4" w:space="0" w:color="auto"/>
            </w:tcBorders>
          </w:tcPr>
          <w:p w14:paraId="47DF106A" w14:textId="77777777" w:rsidR="007F423C" w:rsidRPr="00A4295B" w:rsidRDefault="007F423C">
            <w:pPr>
              <w:pStyle w:val="Normaltext"/>
              <w:tabs>
                <w:tab w:val="left" w:pos="240"/>
              </w:tabs>
              <w:jc w:val="center"/>
              <w:rPr>
                <w:sz w:val="14"/>
                <w:lang w:val="de-AT"/>
              </w:rPr>
            </w:pPr>
            <w:r w:rsidRPr="00A4295B">
              <w:rPr>
                <w:sz w:val="14"/>
                <w:lang w:val="de-AT"/>
              </w:rPr>
              <w:t>Soil A</w:t>
            </w:r>
            <w:r w:rsidR="00EE40B4" w:rsidRPr="00A4295B">
              <w:rPr>
                <w:sz w:val="14"/>
                <w:vertAlign w:val="superscript"/>
                <w:lang w:val="de-AT"/>
              </w:rPr>
              <w:t>a</w:t>
            </w:r>
          </w:p>
        </w:tc>
        <w:tc>
          <w:tcPr>
            <w:tcW w:w="1107" w:type="dxa"/>
            <w:tcBorders>
              <w:top w:val="single" w:sz="4" w:space="0" w:color="auto"/>
              <w:bottom w:val="single" w:sz="4" w:space="0" w:color="auto"/>
            </w:tcBorders>
          </w:tcPr>
          <w:p w14:paraId="53858574" w14:textId="77777777" w:rsidR="007F423C" w:rsidRPr="00A4295B" w:rsidRDefault="007F423C">
            <w:pPr>
              <w:pStyle w:val="Normaltext"/>
              <w:tabs>
                <w:tab w:val="left" w:pos="240"/>
              </w:tabs>
              <w:jc w:val="center"/>
              <w:rPr>
                <w:sz w:val="14"/>
                <w:lang w:val="de-AT"/>
              </w:rPr>
            </w:pPr>
            <w:r w:rsidRPr="00A4295B">
              <w:rPr>
                <w:sz w:val="14"/>
                <w:lang w:val="de-AT"/>
              </w:rPr>
              <w:t>Soil B</w:t>
            </w:r>
            <w:r w:rsidR="00EE40B4" w:rsidRPr="00A4295B">
              <w:rPr>
                <w:sz w:val="14"/>
                <w:vertAlign w:val="superscript"/>
                <w:lang w:val="de-AT"/>
              </w:rPr>
              <w:t>a</w:t>
            </w:r>
          </w:p>
        </w:tc>
      </w:tr>
      <w:tr w:rsidR="007F423C" w:rsidRPr="00A4295B" w14:paraId="3BCE3415" w14:textId="77777777">
        <w:trPr>
          <w:cantSplit/>
        </w:trPr>
        <w:tc>
          <w:tcPr>
            <w:tcW w:w="2215" w:type="dxa"/>
            <w:tcBorders>
              <w:top w:val="single" w:sz="4" w:space="0" w:color="auto"/>
            </w:tcBorders>
          </w:tcPr>
          <w:p w14:paraId="546665D0" w14:textId="77777777" w:rsidR="007F423C" w:rsidRPr="00A4295B" w:rsidRDefault="007F423C">
            <w:pPr>
              <w:pStyle w:val="Normaltext"/>
              <w:tabs>
                <w:tab w:val="left" w:pos="240"/>
              </w:tabs>
              <w:rPr>
                <w:sz w:val="14"/>
                <w:lang w:val="de-AT"/>
              </w:rPr>
            </w:pPr>
            <w:proofErr w:type="spellStart"/>
            <w:r w:rsidRPr="00A4295B">
              <w:rPr>
                <w:sz w:val="14"/>
                <w:lang w:val="de-AT"/>
              </w:rPr>
              <w:t>Temperature</w:t>
            </w:r>
            <w:proofErr w:type="spellEnd"/>
            <w:r w:rsidRPr="00A4295B">
              <w:rPr>
                <w:sz w:val="14"/>
                <w:lang w:val="de-AT"/>
              </w:rPr>
              <w:t xml:space="preserve"> (°C)</w:t>
            </w:r>
          </w:p>
        </w:tc>
        <w:tc>
          <w:tcPr>
            <w:tcW w:w="1107" w:type="dxa"/>
            <w:tcBorders>
              <w:top w:val="single" w:sz="4" w:space="0" w:color="auto"/>
            </w:tcBorders>
          </w:tcPr>
          <w:p w14:paraId="775CAEAE" w14:textId="77777777" w:rsidR="007F423C" w:rsidRPr="00A4295B" w:rsidRDefault="007F423C">
            <w:pPr>
              <w:pStyle w:val="Normaltext"/>
              <w:tabs>
                <w:tab w:val="left" w:pos="240"/>
              </w:tabs>
              <w:jc w:val="center"/>
              <w:rPr>
                <w:sz w:val="14"/>
                <w:lang w:val="de-AT"/>
              </w:rPr>
            </w:pPr>
            <w:r w:rsidRPr="00A4295B">
              <w:rPr>
                <w:sz w:val="14"/>
                <w:lang w:val="de-AT"/>
              </w:rPr>
              <w:t>15</w:t>
            </w:r>
          </w:p>
        </w:tc>
        <w:tc>
          <w:tcPr>
            <w:tcW w:w="1107" w:type="dxa"/>
            <w:tcBorders>
              <w:top w:val="single" w:sz="4" w:space="0" w:color="auto"/>
            </w:tcBorders>
          </w:tcPr>
          <w:p w14:paraId="39A64C69" w14:textId="77777777" w:rsidR="007F423C" w:rsidRPr="00A4295B" w:rsidRDefault="007F423C">
            <w:pPr>
              <w:pStyle w:val="Normaltext"/>
              <w:tabs>
                <w:tab w:val="left" w:pos="240"/>
              </w:tabs>
              <w:jc w:val="center"/>
              <w:rPr>
                <w:sz w:val="14"/>
                <w:lang w:val="de-AT"/>
              </w:rPr>
            </w:pPr>
            <w:r w:rsidRPr="00A4295B">
              <w:rPr>
                <w:sz w:val="14"/>
                <w:lang w:val="de-AT"/>
              </w:rPr>
              <w:t>12</w:t>
            </w:r>
          </w:p>
        </w:tc>
      </w:tr>
      <w:tr w:rsidR="007F423C" w:rsidRPr="00A4295B" w14:paraId="00E1EFA4" w14:textId="77777777">
        <w:trPr>
          <w:cantSplit/>
        </w:trPr>
        <w:tc>
          <w:tcPr>
            <w:tcW w:w="2215" w:type="dxa"/>
          </w:tcPr>
          <w:p w14:paraId="70B0DE98" w14:textId="77777777" w:rsidR="007F423C" w:rsidRPr="00A4295B" w:rsidRDefault="007F423C">
            <w:pPr>
              <w:pStyle w:val="Normaltext"/>
              <w:tabs>
                <w:tab w:val="left" w:pos="240"/>
              </w:tabs>
              <w:rPr>
                <w:sz w:val="14"/>
                <w:lang w:val="de-AT"/>
              </w:rPr>
            </w:pPr>
            <w:r w:rsidRPr="00A4295B">
              <w:rPr>
                <w:sz w:val="14"/>
                <w:lang w:val="de-AT"/>
              </w:rPr>
              <w:t>pH</w:t>
            </w:r>
          </w:p>
        </w:tc>
        <w:tc>
          <w:tcPr>
            <w:tcW w:w="1107" w:type="dxa"/>
          </w:tcPr>
          <w:p w14:paraId="4C586CAC" w14:textId="77777777" w:rsidR="007F423C" w:rsidRPr="00A4295B" w:rsidRDefault="007F423C">
            <w:pPr>
              <w:pStyle w:val="Normaltext"/>
              <w:tabs>
                <w:tab w:val="left" w:pos="240"/>
              </w:tabs>
              <w:jc w:val="center"/>
              <w:rPr>
                <w:sz w:val="14"/>
                <w:lang w:val="de-AT"/>
              </w:rPr>
            </w:pPr>
            <w:r w:rsidRPr="00A4295B">
              <w:rPr>
                <w:sz w:val="14"/>
                <w:lang w:val="de-AT"/>
              </w:rPr>
              <w:t>7.4</w:t>
            </w:r>
          </w:p>
        </w:tc>
        <w:tc>
          <w:tcPr>
            <w:tcW w:w="1107" w:type="dxa"/>
          </w:tcPr>
          <w:p w14:paraId="774DDB45" w14:textId="77777777" w:rsidR="007F423C" w:rsidRPr="00A4295B" w:rsidRDefault="007F423C">
            <w:pPr>
              <w:pStyle w:val="Normaltext"/>
              <w:tabs>
                <w:tab w:val="left" w:pos="240"/>
              </w:tabs>
              <w:jc w:val="center"/>
              <w:rPr>
                <w:sz w:val="14"/>
                <w:lang w:val="de-AT"/>
              </w:rPr>
            </w:pPr>
            <w:r w:rsidRPr="00A4295B">
              <w:rPr>
                <w:sz w:val="14"/>
                <w:lang w:val="de-AT"/>
              </w:rPr>
              <w:t>6.2</w:t>
            </w:r>
          </w:p>
        </w:tc>
      </w:tr>
      <w:tr w:rsidR="007F423C" w:rsidRPr="00A4295B" w14:paraId="5DCAE53D" w14:textId="77777777">
        <w:trPr>
          <w:cantSplit/>
        </w:trPr>
        <w:tc>
          <w:tcPr>
            <w:tcW w:w="2215" w:type="dxa"/>
            <w:tcBorders>
              <w:bottom w:val="single" w:sz="4" w:space="0" w:color="auto"/>
            </w:tcBorders>
          </w:tcPr>
          <w:p w14:paraId="76B30692" w14:textId="77777777" w:rsidR="007F423C" w:rsidRPr="00A4295B" w:rsidRDefault="007F423C">
            <w:pPr>
              <w:pStyle w:val="Normaltext"/>
              <w:tabs>
                <w:tab w:val="left" w:pos="240"/>
              </w:tabs>
              <w:rPr>
                <w:sz w:val="14"/>
                <w:lang w:val="de-AT"/>
              </w:rPr>
            </w:pPr>
            <w:proofErr w:type="spellStart"/>
            <w:r w:rsidRPr="00A4295B">
              <w:rPr>
                <w:sz w:val="14"/>
                <w:lang w:val="de-AT"/>
              </w:rPr>
              <w:t>Organic</w:t>
            </w:r>
            <w:proofErr w:type="spellEnd"/>
            <w:r w:rsidRPr="00A4295B">
              <w:rPr>
                <w:sz w:val="14"/>
                <w:lang w:val="de-AT"/>
              </w:rPr>
              <w:t xml:space="preserve"> C (mg/kg)</w:t>
            </w:r>
          </w:p>
        </w:tc>
        <w:tc>
          <w:tcPr>
            <w:tcW w:w="1107" w:type="dxa"/>
            <w:tcBorders>
              <w:bottom w:val="single" w:sz="4" w:space="0" w:color="auto"/>
            </w:tcBorders>
          </w:tcPr>
          <w:p w14:paraId="4D0FFE62" w14:textId="77777777" w:rsidR="007F423C" w:rsidRPr="00A4295B" w:rsidRDefault="007F423C">
            <w:pPr>
              <w:pStyle w:val="Normaltext"/>
              <w:tabs>
                <w:tab w:val="left" w:pos="240"/>
              </w:tabs>
              <w:jc w:val="center"/>
              <w:rPr>
                <w:sz w:val="14"/>
                <w:lang w:val="de-AT"/>
              </w:rPr>
            </w:pPr>
            <w:r w:rsidRPr="00A4295B">
              <w:rPr>
                <w:sz w:val="14"/>
                <w:lang w:val="de-AT"/>
              </w:rPr>
              <w:t>1.2</w:t>
            </w:r>
          </w:p>
        </w:tc>
        <w:tc>
          <w:tcPr>
            <w:tcW w:w="1107" w:type="dxa"/>
            <w:tcBorders>
              <w:bottom w:val="single" w:sz="4" w:space="0" w:color="auto"/>
            </w:tcBorders>
          </w:tcPr>
          <w:p w14:paraId="799ED7D4" w14:textId="77777777" w:rsidR="007F423C" w:rsidRPr="00A4295B" w:rsidRDefault="007F423C">
            <w:pPr>
              <w:pStyle w:val="Normaltext"/>
              <w:tabs>
                <w:tab w:val="left" w:pos="240"/>
              </w:tabs>
              <w:jc w:val="center"/>
              <w:rPr>
                <w:sz w:val="14"/>
                <w:lang w:val="de-AT"/>
              </w:rPr>
            </w:pPr>
            <w:r w:rsidRPr="00A4295B">
              <w:rPr>
                <w:sz w:val="14"/>
                <w:lang w:val="de-AT"/>
              </w:rPr>
              <w:t>2.4</w:t>
            </w:r>
          </w:p>
        </w:tc>
      </w:tr>
    </w:tbl>
    <w:p w14:paraId="4BC92D80" w14:textId="77777777" w:rsidR="007F423C" w:rsidRPr="00355895" w:rsidRDefault="007F423C">
      <w:pPr>
        <w:pStyle w:val="Normaltext"/>
        <w:tabs>
          <w:tab w:val="left" w:pos="240"/>
        </w:tabs>
        <w:rPr>
          <w:lang w:val="en-US"/>
        </w:rPr>
      </w:pPr>
      <w:proofErr w:type="spellStart"/>
      <w:r w:rsidRPr="00355895">
        <w:rPr>
          <w:vertAlign w:val="superscript"/>
          <w:lang w:val="en-US"/>
        </w:rPr>
        <w:t>a</w:t>
      </w:r>
      <w:r w:rsidRPr="00355895">
        <w:rPr>
          <w:sz w:val="14"/>
          <w:lang w:val="en-US"/>
        </w:rPr>
        <w:t>Water</w:t>
      </w:r>
      <w:proofErr w:type="spellEnd"/>
      <w:r w:rsidRPr="00355895">
        <w:rPr>
          <w:sz w:val="14"/>
          <w:lang w:val="en-US"/>
        </w:rPr>
        <w:t xml:space="preserve"> content is given on a soil dry weight basis.</w:t>
      </w:r>
    </w:p>
    <w:p w14:paraId="4F4DE660" w14:textId="77777777" w:rsidR="00355895" w:rsidRDefault="00355895">
      <w:pPr>
        <w:pStyle w:val="Normaltext"/>
        <w:tabs>
          <w:tab w:val="left" w:pos="240"/>
        </w:tabs>
        <w:rPr>
          <w:lang w:val="en-US"/>
        </w:rPr>
      </w:pPr>
    </w:p>
    <w:p w14:paraId="78DCE29E" w14:textId="0BC6DBFA" w:rsidR="007F423C" w:rsidRPr="00A4295B" w:rsidRDefault="00355895" w:rsidP="00355895">
      <w:pPr>
        <w:pStyle w:val="Normaltext"/>
        <w:rPr>
          <w:lang w:val="de-AT"/>
        </w:rPr>
      </w:pPr>
      <w:r w:rsidRPr="00355895">
        <w:rPr>
          <w:lang w:val="de-AT"/>
        </w:rPr>
        <w:t>Die Beschriftung der Achsen von Abbildungen stiftet oft Verwirrung. Verwenden Sie lieber Wörter als Symbole.</w:t>
      </w:r>
      <w:r w:rsidR="00461129">
        <w:rPr>
          <w:lang w:val="de-AT"/>
        </w:rPr>
        <w:t xml:space="preserve"> </w:t>
      </w:r>
      <w:r w:rsidRPr="00355895">
        <w:rPr>
          <w:lang w:val="de-AT"/>
        </w:rPr>
        <w:t>Schreiben Sie z. B. die Menge „Transportkosten in €“ und nicht einfach „€“. Setzen Sie Einheiten in Klammern. Beschriften Sie Achsen nicht nur mit Einheiten. Die Beschriftungen der Abbildungen sollten gut lesbar sein, etwa in Schriftgröße 8.</w:t>
      </w:r>
    </w:p>
    <w:p w14:paraId="4CEEBA30" w14:textId="7F54448D" w:rsidR="007F423C" w:rsidRPr="00A4295B" w:rsidRDefault="007F423C" w:rsidP="00060DC6">
      <w:pPr>
        <w:pStyle w:val="Subheading"/>
        <w:rPr>
          <w:lang w:val="de-AT"/>
        </w:rPr>
      </w:pPr>
      <w:r w:rsidRPr="00A4295B">
        <w:rPr>
          <w:lang w:val="de-AT"/>
        </w:rPr>
        <w:t>Num</w:t>
      </w:r>
      <w:r w:rsidR="00355895">
        <w:rPr>
          <w:lang w:val="de-AT"/>
        </w:rPr>
        <w:t>mern</w:t>
      </w:r>
    </w:p>
    <w:p w14:paraId="0534C76B" w14:textId="6F6A48A2" w:rsidR="00375CE4" w:rsidRDefault="00355895" w:rsidP="00355895">
      <w:pPr>
        <w:pStyle w:val="Normaltext"/>
        <w:rPr>
          <w:lang w:val="de-AT"/>
        </w:rPr>
      </w:pPr>
      <w:r w:rsidRPr="00355895">
        <w:rPr>
          <w:lang w:val="de-AT"/>
        </w:rPr>
        <w:t xml:space="preserve">Für alle Einheiten und Mengen (z. B. 8 mm, 3 Jahre, 6 kg) werden Zahlen verwendet, wobei zwischen der Zahl und der Beschreibung der Messung ein Leerzeichen steht. </w:t>
      </w:r>
      <w:r w:rsidRPr="00375CE4">
        <w:rPr>
          <w:lang w:val="de-AT"/>
        </w:rPr>
        <w:t>In beschreibenden Texten werden Zahlen von eins bis zwölf buchstabiert und Ziffern für 13 und mehr verwendet (z. B. sechs Schweine, 27 Sauen), es sei denn, die Zahl steht am Anfang eines Satzes, also: „Vor drei Jahren ...“. Wenn Sie Prozentzahlen verwenden, fügen Sie bitte kein Leerzeichen zwischen der Zahl und dem Prozentzeichen ein (z. B. 20% der Landwirte).</w:t>
      </w:r>
    </w:p>
    <w:p w14:paraId="50595D76" w14:textId="5C139204" w:rsidR="007F423C" w:rsidRPr="00375CE4" w:rsidRDefault="00375CE4" w:rsidP="00375CE4">
      <w:pPr>
        <w:pStyle w:val="Subheading"/>
        <w:rPr>
          <w:lang w:val="de-AT"/>
        </w:rPr>
      </w:pPr>
      <w:r w:rsidRPr="00375CE4">
        <w:rPr>
          <w:lang w:val="de-AT"/>
        </w:rPr>
        <w:t>Abkürzungen und Akronyme</w:t>
      </w:r>
    </w:p>
    <w:p w14:paraId="72B7E21A" w14:textId="0A03D99D" w:rsidR="007F423C" w:rsidRPr="00A4295B" w:rsidRDefault="00375CE4">
      <w:pPr>
        <w:pStyle w:val="Normaltext"/>
        <w:tabs>
          <w:tab w:val="left" w:pos="240"/>
        </w:tabs>
        <w:rPr>
          <w:lang w:val="de-AT"/>
        </w:rPr>
      </w:pPr>
      <w:r w:rsidRPr="00375CE4">
        <w:rPr>
          <w:lang w:val="de-AT"/>
        </w:rPr>
        <w:t>Definieren Sie Abkürzungen und Akronyme, wenn sie zum ersten Mal im Text verwendet werden. Verwenden Sie keine Abkürzungen in der Überschrift, es sei denn, sie sind unvermeidlich.</w:t>
      </w:r>
    </w:p>
    <w:p w14:paraId="1369EB0C" w14:textId="47725186" w:rsidR="007F423C" w:rsidRPr="00A4295B" w:rsidRDefault="007F423C" w:rsidP="00060DC6">
      <w:pPr>
        <w:pStyle w:val="Subheading"/>
        <w:rPr>
          <w:lang w:val="de-AT"/>
        </w:rPr>
      </w:pPr>
      <w:r w:rsidRPr="00A4295B">
        <w:rPr>
          <w:lang w:val="de-AT"/>
        </w:rPr>
        <w:t>D</w:t>
      </w:r>
      <w:r w:rsidR="00375CE4">
        <w:rPr>
          <w:lang w:val="de-AT"/>
        </w:rPr>
        <w:t>aten und Einheiten</w:t>
      </w:r>
      <w:r w:rsidR="00FC2883">
        <w:rPr>
          <w:lang w:val="de-AT"/>
        </w:rPr>
        <w:t xml:space="preserve"> und Zeitform</w:t>
      </w:r>
    </w:p>
    <w:p w14:paraId="58B274BF" w14:textId="5F69F2E9" w:rsidR="007F423C" w:rsidRPr="00A4295B" w:rsidRDefault="00375CE4" w:rsidP="00FC2883">
      <w:pPr>
        <w:pStyle w:val="Normaltext"/>
        <w:tabs>
          <w:tab w:val="left" w:pos="240"/>
        </w:tabs>
        <w:rPr>
          <w:lang w:val="de-AT"/>
        </w:rPr>
      </w:pPr>
      <w:r w:rsidRPr="00375CE4">
        <w:rPr>
          <w:lang w:val="de-AT"/>
        </w:rPr>
        <w:t>Bei der Darstellung der Daten ist anzugeben, welches Maß verwendet wird, z. B. 53,8 ± 1,5 g/L (Mittelwert ± SE). Für Signifikanztests ist die Form „P&lt;0,001“ zu verwenden. Die Verwendung von SI-Einheiten wird nachdrücklich</w:t>
      </w:r>
      <w:r w:rsidR="00065D63">
        <w:rPr>
          <w:lang w:val="de-AT"/>
        </w:rPr>
        <w:t xml:space="preserve"> </w:t>
      </w:r>
      <w:r w:rsidRPr="00375CE4">
        <w:rPr>
          <w:lang w:val="de-AT"/>
        </w:rPr>
        <w:t xml:space="preserve">empfohlen. Verwenden Sie den mittleren Punkt, um zusammengesetzte Einheiten zu trennen </w:t>
      </w:r>
      <w:r w:rsidR="007F423C" w:rsidRPr="00A4295B">
        <w:rPr>
          <w:lang w:val="de-AT"/>
        </w:rPr>
        <w:t>(A·m</w:t>
      </w:r>
      <w:r w:rsidR="007F423C" w:rsidRPr="00A4295B">
        <w:rPr>
          <w:vertAlign w:val="superscript"/>
          <w:lang w:val="de-AT"/>
        </w:rPr>
        <w:t>2</w:t>
      </w:r>
      <w:r w:rsidR="007F423C" w:rsidRPr="00A4295B">
        <w:rPr>
          <w:lang w:val="de-AT"/>
        </w:rPr>
        <w:t>).</w:t>
      </w:r>
    </w:p>
    <w:p w14:paraId="7DA5081F" w14:textId="6AF9BA5F" w:rsidR="00FC2883" w:rsidRDefault="00375CE4" w:rsidP="00FC2883">
      <w:pPr>
        <w:pStyle w:val="Normaltext"/>
        <w:rPr>
          <w:lang w:val="de-AT"/>
        </w:rPr>
      </w:pPr>
      <w:r w:rsidRPr="00375CE4">
        <w:rPr>
          <w:lang w:val="de-AT"/>
        </w:rPr>
        <w:t xml:space="preserve">Wenn Sie möchten, können Sie in der ersten Person Singular oder Plural schreiben und die aktive Form verwenden („Wir haben festgestellt, </w:t>
      </w:r>
      <w:proofErr w:type="spellStart"/>
      <w:r w:rsidRPr="00375CE4">
        <w:rPr>
          <w:lang w:val="de-AT"/>
        </w:rPr>
        <w:t>dass.</w:t>
      </w:r>
      <w:proofErr w:type="spellEnd"/>
      <w:r w:rsidRPr="00375CE4">
        <w:rPr>
          <w:lang w:val="de-AT"/>
        </w:rPr>
        <w:t xml:space="preserve">..“ statt „Es wurde festgestellt, </w:t>
      </w:r>
      <w:proofErr w:type="spellStart"/>
      <w:r w:rsidRPr="00375CE4">
        <w:rPr>
          <w:lang w:val="de-AT"/>
        </w:rPr>
        <w:t>dass.</w:t>
      </w:r>
      <w:proofErr w:type="spellEnd"/>
      <w:r w:rsidRPr="00375CE4">
        <w:rPr>
          <w:lang w:val="de-AT"/>
        </w:rPr>
        <w:t xml:space="preserve">..“ oder „Die Autoren haben festgestellt, </w:t>
      </w:r>
      <w:proofErr w:type="spellStart"/>
      <w:r w:rsidRPr="00375CE4">
        <w:rPr>
          <w:lang w:val="de-AT"/>
        </w:rPr>
        <w:t>dass.</w:t>
      </w:r>
      <w:proofErr w:type="spellEnd"/>
      <w:r w:rsidRPr="00375CE4">
        <w:rPr>
          <w:lang w:val="de-AT"/>
        </w:rPr>
        <w:t>..“).</w:t>
      </w:r>
      <w:r w:rsidR="00A33D38">
        <w:rPr>
          <w:lang w:val="de-AT"/>
        </w:rPr>
        <w:t xml:space="preserve"> </w:t>
      </w:r>
      <w:r w:rsidRPr="00375CE4">
        <w:rPr>
          <w:lang w:val="de-AT"/>
        </w:rPr>
        <w:t>Denken Sie daran, die Rechtschreibung zu überprüfen. Wenn Ihre Muttersprache nicht Englisch oder Deutsch ist (je nach Sprache des Kurzbeitrags), lassen Sie Ihren Kurzbeitrag bitte von eine</w:t>
      </w:r>
      <w:r>
        <w:rPr>
          <w:lang w:val="de-AT"/>
        </w:rPr>
        <w:t>r</w:t>
      </w:r>
      <w:r w:rsidRPr="00375CE4">
        <w:rPr>
          <w:lang w:val="de-AT"/>
        </w:rPr>
        <w:t xml:space="preserve"> </w:t>
      </w:r>
      <w:r>
        <w:rPr>
          <w:lang w:val="de-AT"/>
        </w:rPr>
        <w:t xml:space="preserve">Person mit </w:t>
      </w:r>
      <w:r w:rsidRPr="00375CE4">
        <w:rPr>
          <w:lang w:val="de-AT"/>
        </w:rPr>
        <w:t>Muttersprache Korrektur lesen.</w:t>
      </w:r>
    </w:p>
    <w:p w14:paraId="6253C16B" w14:textId="50EA659F" w:rsidR="007F423C" w:rsidRPr="00A4295B" w:rsidRDefault="007F423C" w:rsidP="00FC2883">
      <w:pPr>
        <w:pStyle w:val="Chapterheading"/>
        <w:rPr>
          <w:lang w:val="de-AT"/>
        </w:rPr>
      </w:pPr>
      <w:r w:rsidRPr="00461129">
        <w:rPr>
          <w:lang w:val="de-AT"/>
        </w:rPr>
        <w:t>Guidelines f</w:t>
      </w:r>
      <w:r w:rsidR="00375CE4" w:rsidRPr="00461129">
        <w:rPr>
          <w:lang w:val="de-AT"/>
        </w:rPr>
        <w:t>ü</w:t>
      </w:r>
      <w:r w:rsidRPr="00461129">
        <w:rPr>
          <w:lang w:val="de-AT"/>
        </w:rPr>
        <w:t xml:space="preserve">r </w:t>
      </w:r>
      <w:proofErr w:type="spellStart"/>
      <w:r w:rsidRPr="00461129">
        <w:rPr>
          <w:lang w:val="de-AT"/>
        </w:rPr>
        <w:t>referen</w:t>
      </w:r>
      <w:r w:rsidR="00375CE4" w:rsidRPr="00461129">
        <w:rPr>
          <w:lang w:val="de-AT"/>
        </w:rPr>
        <w:t>zen</w:t>
      </w:r>
      <w:proofErr w:type="spellEnd"/>
    </w:p>
    <w:p w14:paraId="41305409" w14:textId="77777777" w:rsidR="00FC2883" w:rsidRDefault="00375CE4" w:rsidP="00FC2883">
      <w:pPr>
        <w:pStyle w:val="Normaltext"/>
        <w:ind w:firstLine="0"/>
        <w:rPr>
          <w:lang w:val="de-AT"/>
        </w:rPr>
      </w:pPr>
      <w:r w:rsidRPr="00FC2883">
        <w:rPr>
          <w:lang w:val="de-AT"/>
        </w:rPr>
        <w:t xml:space="preserve">Im Hauptteil des Textes sollten die Verweise nach folgenden Regeln erfolgen. </w:t>
      </w:r>
      <w:r w:rsidR="00FC2883" w:rsidRPr="00FC2883">
        <w:rPr>
          <w:lang w:val="de-AT"/>
        </w:rPr>
        <w:t>Bei Arbeiten, die von drei oder mehr Autoren verfasst wurden, sollte dem Namen des ersten Autors das Kürzel</w:t>
      </w:r>
      <w:r w:rsidR="00FC2883">
        <w:rPr>
          <w:lang w:val="de-AT"/>
        </w:rPr>
        <w:t xml:space="preserve"> </w:t>
      </w:r>
      <w:r w:rsidR="00FC2883" w:rsidRPr="00FC2883">
        <w:rPr>
          <w:lang w:val="de-AT"/>
        </w:rPr>
        <w:t>et al.</w:t>
      </w:r>
      <w:r w:rsidR="00FC2883">
        <w:rPr>
          <w:lang w:val="de-AT"/>
        </w:rPr>
        <w:t xml:space="preserve"> </w:t>
      </w:r>
      <w:r w:rsidR="00FC2883" w:rsidRPr="00FC2883">
        <w:rPr>
          <w:lang w:val="de-AT"/>
        </w:rPr>
        <w:t xml:space="preserve">[Smith et al. </w:t>
      </w:r>
      <w:r w:rsidR="00FC2883" w:rsidRPr="00065D63">
        <w:rPr>
          <w:lang w:val="de-AT"/>
        </w:rPr>
        <w:t>(1999) demonstrierte...] oder [wie zuvor demonstriert (Smith et al., 1999)] folgen.</w:t>
      </w:r>
    </w:p>
    <w:p w14:paraId="7FAEC170" w14:textId="77777777" w:rsidR="00461129" w:rsidRDefault="00461129" w:rsidP="00461129">
      <w:pPr>
        <w:pStyle w:val="Normaltext"/>
        <w:rPr>
          <w:lang w:val="de-AT"/>
        </w:rPr>
      </w:pPr>
      <w:r w:rsidRPr="00375CE4">
        <w:rPr>
          <w:lang w:val="de-AT"/>
        </w:rPr>
        <w:t xml:space="preserve">Bitte setzen Sie ein Komma zwischen den Namen des Autors und das Jahr (Smith, 1999; </w:t>
      </w:r>
      <w:proofErr w:type="spellStart"/>
      <w:r w:rsidRPr="00375CE4">
        <w:rPr>
          <w:lang w:val="de-AT"/>
        </w:rPr>
        <w:t>Xu</w:t>
      </w:r>
      <w:proofErr w:type="spellEnd"/>
      <w:r w:rsidRPr="00375CE4">
        <w:rPr>
          <w:lang w:val="de-AT"/>
        </w:rPr>
        <w:t>, 2022). - Die älteste Arbeit wird zuerst genannt.</w:t>
      </w:r>
    </w:p>
    <w:p w14:paraId="743711B2" w14:textId="77777777" w:rsidR="00461129" w:rsidRPr="00065D63" w:rsidRDefault="00461129" w:rsidP="00FC2883">
      <w:pPr>
        <w:pStyle w:val="Normaltext"/>
        <w:ind w:firstLine="0"/>
        <w:rPr>
          <w:lang w:val="de-AT"/>
        </w:rPr>
      </w:pPr>
    </w:p>
    <w:p w14:paraId="539C06B5" w14:textId="4E2A99DF" w:rsidR="007F423C" w:rsidRPr="00A4295B" w:rsidRDefault="00065D63" w:rsidP="00375CE4">
      <w:pPr>
        <w:pStyle w:val="Normaltext"/>
        <w:tabs>
          <w:tab w:val="left" w:pos="240"/>
        </w:tabs>
        <w:ind w:firstLine="0"/>
        <w:rPr>
          <w:lang w:val="de-AT"/>
        </w:rPr>
      </w:pPr>
      <w:r w:rsidRPr="00A4295B">
        <w:rPr>
          <w:lang w:val="de-AT"/>
        </w:rPr>
        <w:object w:dxaOrig="10438" w:dyaOrig="9894" w14:anchorId="13F6A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9.2pt;height:132.3pt" o:ole="">
            <v:imagedata r:id="rId10" o:title="" croptop="18025f"/>
          </v:shape>
          <o:OLEObject Type="Embed" ProgID="SigmaPlotGraphicObject.4" ShapeID="_x0000_i1046" DrawAspect="Content" ObjectID="_1800694538" r:id="rId11"/>
        </w:object>
      </w:r>
    </w:p>
    <w:p w14:paraId="23BA2293" w14:textId="77777777" w:rsidR="007F423C" w:rsidRPr="00461129" w:rsidRDefault="007F423C" w:rsidP="002842E8">
      <w:pPr>
        <w:pStyle w:val="TableFigure"/>
        <w:rPr>
          <w:lang w:val="en-US"/>
        </w:rPr>
      </w:pPr>
      <w:r w:rsidRPr="00461129">
        <w:rPr>
          <w:lang w:val="en-US"/>
        </w:rPr>
        <w:t>Figure 1. Air temperature during the summer in Denmark (Style as normal text, but in italic and font size 7).</w:t>
      </w:r>
    </w:p>
    <w:p w14:paraId="36CD2C8E" w14:textId="7885A484" w:rsidR="007F423C" w:rsidRPr="00065D63" w:rsidRDefault="00375CE4" w:rsidP="00065D63">
      <w:pPr>
        <w:pStyle w:val="Normaltext"/>
        <w:rPr>
          <w:i/>
          <w:iCs/>
          <w:lang w:val="de-AT"/>
        </w:rPr>
      </w:pPr>
      <w:r w:rsidRPr="00375CE4">
        <w:rPr>
          <w:lang w:val="de-AT"/>
        </w:rPr>
        <w:t>Buchstaben nach der Jahreszahl dienen zur Unterscheidung zwischen zwei oder mehr Arbeiten mit denselben Autoren und demselben Jahr (Smith, 2022a, 2022b).</w:t>
      </w:r>
      <w:r w:rsidR="00FC2883">
        <w:rPr>
          <w:lang w:val="de-AT"/>
        </w:rPr>
        <w:t xml:space="preserve"> </w:t>
      </w:r>
      <w:r w:rsidRPr="00375CE4">
        <w:rPr>
          <w:lang w:val="de-AT"/>
        </w:rPr>
        <w:t>Ein</w:t>
      </w:r>
      <w:r w:rsidR="00065D63">
        <w:rPr>
          <w:lang w:val="de-AT"/>
        </w:rPr>
        <w:t xml:space="preserve"> </w:t>
      </w:r>
      <w:r w:rsidRPr="00375CE4">
        <w:rPr>
          <w:lang w:val="de-AT"/>
        </w:rPr>
        <w:t>Semikolon trennt die Bezugnahme auf verschiedene Autoren (Smith, 2015; Jones et al., 2019).</w:t>
      </w:r>
    </w:p>
    <w:p w14:paraId="7833248A" w14:textId="2A4B35EA" w:rsidR="007F423C" w:rsidRPr="00375CE4" w:rsidRDefault="00375CE4" w:rsidP="00060DC6">
      <w:pPr>
        <w:pStyle w:val="Subheading"/>
        <w:rPr>
          <w:lang w:val="de-AT"/>
        </w:rPr>
      </w:pPr>
      <w:r w:rsidRPr="00375CE4">
        <w:rPr>
          <w:lang w:val="de-AT"/>
        </w:rPr>
        <w:t>Literaturverzeichnis</w:t>
      </w:r>
    </w:p>
    <w:p w14:paraId="495D418D" w14:textId="77777777" w:rsidR="00375CE4" w:rsidRPr="00065D63" w:rsidRDefault="00375CE4" w:rsidP="00375CE4">
      <w:pPr>
        <w:pStyle w:val="Normaltext"/>
        <w:rPr>
          <w:lang w:val="de-AT"/>
        </w:rPr>
      </w:pPr>
      <w:r w:rsidRPr="00065D63">
        <w:rPr>
          <w:lang w:val="de-AT"/>
        </w:rPr>
        <w:t xml:space="preserve">Ein vollständiges Verzeichnis der im Text zitierten Quellen muss am Ende der Arbeit unter der Überschrift Referenzen alphabetisch geordnet sein. </w:t>
      </w:r>
    </w:p>
    <w:p w14:paraId="19A89AB0" w14:textId="56D63B07" w:rsidR="00375CE4" w:rsidRPr="00065D63" w:rsidRDefault="00375CE4" w:rsidP="00375CE4">
      <w:pPr>
        <w:pStyle w:val="Normaltext"/>
        <w:rPr>
          <w:lang w:val="de-AT"/>
        </w:rPr>
      </w:pPr>
      <w:r w:rsidRPr="00065D63">
        <w:rPr>
          <w:lang w:val="de-AT"/>
        </w:rPr>
        <w:t>Für in Fachzeitschriften veröffentlichte Arbeiten: Der Name des Autors, das Erscheinungsjahr, der Titel des Aufsatzes, der Name der Zeitschrift (vollständig und kursiv), die Bandnummer (Ausgabe) sowie die erste und letzte Seitenzahl sind in dieser Reihenfolge anzugeben.</w:t>
      </w:r>
    </w:p>
    <w:p w14:paraId="74430AF4" w14:textId="6FF3E5C9" w:rsidR="00375CE4" w:rsidRPr="00065D63" w:rsidRDefault="00375CE4" w:rsidP="00375CE4">
      <w:pPr>
        <w:pStyle w:val="Normaltext"/>
        <w:rPr>
          <w:lang w:val="de-AT"/>
        </w:rPr>
      </w:pPr>
      <w:r w:rsidRPr="00065D63">
        <w:rPr>
          <w:lang w:val="de-AT"/>
        </w:rPr>
        <w:t>Für</w:t>
      </w:r>
      <w:r w:rsidR="00A33D38">
        <w:rPr>
          <w:lang w:val="de-AT"/>
        </w:rPr>
        <w:t xml:space="preserve"> </w:t>
      </w:r>
      <w:r w:rsidRPr="00065D63">
        <w:rPr>
          <w:lang w:val="de-AT"/>
        </w:rPr>
        <w:t>Bücher: Die Namen der Autoren, das Erscheinungsjahr, der Titel des Buches (kursiv), die Nummer des Bandes oder der Ausgabe, der Erscheinungsort und der Name des Verlegers sind in dieser Reihenfolge anzugeben.</w:t>
      </w:r>
    </w:p>
    <w:p w14:paraId="4B083B9C" w14:textId="1FC5DA6D" w:rsidR="00375CE4" w:rsidRPr="00375CE4" w:rsidRDefault="00375CE4" w:rsidP="00375CE4">
      <w:pPr>
        <w:pStyle w:val="Normaltext"/>
        <w:rPr>
          <w:lang w:val="de-AT"/>
        </w:rPr>
      </w:pPr>
      <w:r w:rsidRPr="00065D63">
        <w:rPr>
          <w:lang w:val="de-AT"/>
        </w:rPr>
        <w:t>Bei Kapiteln in einem Buch: Namen der Autoren, Jahr der</w:t>
      </w:r>
      <w:r w:rsidR="00A33D38">
        <w:rPr>
          <w:lang w:val="de-AT"/>
        </w:rPr>
        <w:t xml:space="preserve"> </w:t>
      </w:r>
      <w:r w:rsidRPr="00065D63">
        <w:rPr>
          <w:lang w:val="de-AT"/>
        </w:rPr>
        <w:t>Veröffentlichung, Titel des Kapitels. In: Herausgeber. Titel des Buches (kursiv), erste und letzte Seite, Ort</w:t>
      </w:r>
      <w:r w:rsidRPr="00375CE4">
        <w:rPr>
          <w:lang w:val="de-AT"/>
        </w:rPr>
        <w:t xml:space="preserve"> der Veröffentlichung und Name des Herausgebers.</w:t>
      </w:r>
    </w:p>
    <w:p w14:paraId="65835113" w14:textId="305FF7A8" w:rsidR="00375CE4" w:rsidRPr="00375CE4" w:rsidRDefault="00375CE4" w:rsidP="00375CE4">
      <w:pPr>
        <w:pStyle w:val="Normaltext"/>
        <w:rPr>
          <w:smallCaps/>
          <w:lang w:val="de-AT"/>
        </w:rPr>
      </w:pPr>
      <w:r w:rsidRPr="00375CE4">
        <w:rPr>
          <w:lang w:val="de-AT"/>
        </w:rPr>
        <w:t>Für eine Dissertation: Name des Verfassers, Jahr der Veröffentlichung, Titel der Dissertation, Abschluss und Universität</w:t>
      </w:r>
      <w:r w:rsidR="00FC2883">
        <w:rPr>
          <w:lang w:val="de-AT"/>
        </w:rPr>
        <w:t xml:space="preserve"> </w:t>
      </w:r>
      <w:r w:rsidRPr="00375CE4">
        <w:rPr>
          <w:lang w:val="de-AT"/>
        </w:rPr>
        <w:t>sollten in dieser Reihenfolge angegeben werden.</w:t>
      </w:r>
      <w:r w:rsidR="00FC2883">
        <w:rPr>
          <w:lang w:val="de-AT"/>
        </w:rPr>
        <w:t xml:space="preserve"> </w:t>
      </w:r>
      <w:r w:rsidRPr="00375CE4">
        <w:rPr>
          <w:lang w:val="de-AT"/>
        </w:rPr>
        <w:t xml:space="preserve">Zwischen den Verweisen ist ein Leerzeichen von 4 </w:t>
      </w:r>
      <w:proofErr w:type="spellStart"/>
      <w:r w:rsidRPr="00375CE4">
        <w:rPr>
          <w:lang w:val="de-AT"/>
        </w:rPr>
        <w:t>pt</w:t>
      </w:r>
      <w:proofErr w:type="spellEnd"/>
      <w:r w:rsidRPr="00375CE4">
        <w:rPr>
          <w:lang w:val="de-AT"/>
        </w:rPr>
        <w:t xml:space="preserve"> einzuhalten (4 </w:t>
      </w:r>
      <w:proofErr w:type="spellStart"/>
      <w:r w:rsidRPr="00375CE4">
        <w:rPr>
          <w:lang w:val="de-AT"/>
        </w:rPr>
        <w:t>pt</w:t>
      </w:r>
      <w:proofErr w:type="spellEnd"/>
      <w:r w:rsidRPr="00375CE4">
        <w:rPr>
          <w:lang w:val="de-AT"/>
        </w:rPr>
        <w:t xml:space="preserve"> vor jedem Absatz).</w:t>
      </w:r>
    </w:p>
    <w:p w14:paraId="1A7744ED" w14:textId="4EDAE084" w:rsidR="007F423C" w:rsidRPr="00A4295B" w:rsidRDefault="00065D63" w:rsidP="00375CE4">
      <w:pPr>
        <w:pStyle w:val="Chapterheading"/>
        <w:tabs>
          <w:tab w:val="left" w:pos="240"/>
        </w:tabs>
        <w:rPr>
          <w:lang w:val="de-AT"/>
        </w:rPr>
      </w:pPr>
      <w:r>
        <w:rPr>
          <w:lang w:val="de-AT"/>
        </w:rPr>
        <w:t>Danksagung</w:t>
      </w:r>
    </w:p>
    <w:p w14:paraId="4824AE28" w14:textId="77777777" w:rsidR="00FC2883" w:rsidRDefault="00065D63" w:rsidP="00FC2883">
      <w:pPr>
        <w:pStyle w:val="Normaltext"/>
        <w:rPr>
          <w:lang w:val="de-AT"/>
        </w:rPr>
      </w:pPr>
      <w:r w:rsidRPr="00065D63">
        <w:rPr>
          <w:lang w:val="de-AT"/>
        </w:rPr>
        <w:t>Ein optionaler Abschnitt für Danksagungen bietet die Möglichkeit, Personen oder Institutionen zu würdigen, die im Zusammenhang mit Ihrer Arbeit von Bedeutung sind.</w:t>
      </w:r>
    </w:p>
    <w:p w14:paraId="761514CB" w14:textId="26633CEA" w:rsidR="007F423C" w:rsidRPr="00A4295B" w:rsidRDefault="00065D63" w:rsidP="00FC2883">
      <w:pPr>
        <w:pStyle w:val="Chapterheading"/>
      </w:pPr>
      <w:proofErr w:type="spellStart"/>
      <w:r>
        <w:t>Literatur</w:t>
      </w:r>
      <w:proofErr w:type="spellEnd"/>
    </w:p>
    <w:p w14:paraId="21CBA1A4" w14:textId="77777777" w:rsidR="007F423C" w:rsidRPr="00461129" w:rsidRDefault="007F423C" w:rsidP="00060DC6">
      <w:pPr>
        <w:pStyle w:val="references"/>
        <w:rPr>
          <w:lang w:val="en-US"/>
        </w:rPr>
      </w:pPr>
      <w:r w:rsidRPr="00461129">
        <w:rPr>
          <w:lang w:val="en-US"/>
        </w:rPr>
        <w:t xml:space="preserve">Hansen, A.L., Jacobsen, K.K. and Jensen, B. (2004). </w:t>
      </w:r>
      <w:r w:rsidR="00D23870" w:rsidRPr="00461129">
        <w:rPr>
          <w:lang w:val="en-US"/>
        </w:rPr>
        <w:t xml:space="preserve">Title of paper. </w:t>
      </w:r>
      <w:r w:rsidRPr="00461129">
        <w:rPr>
          <w:i/>
          <w:iCs/>
          <w:lang w:val="en-US"/>
        </w:rPr>
        <w:t>Journal of Animal Physiology and Animal Nutrition</w:t>
      </w:r>
      <w:r w:rsidRPr="00461129">
        <w:rPr>
          <w:lang w:val="en-US"/>
        </w:rPr>
        <w:t xml:space="preserve"> </w:t>
      </w:r>
      <w:r w:rsidRPr="00461129">
        <w:rPr>
          <w:bCs/>
          <w:lang w:val="en-US"/>
        </w:rPr>
        <w:t>68</w:t>
      </w:r>
      <w:r w:rsidR="00C60D91" w:rsidRPr="00461129">
        <w:rPr>
          <w:bCs/>
          <w:lang w:val="en-US"/>
        </w:rPr>
        <w:t>(3)</w:t>
      </w:r>
      <w:r w:rsidRPr="00461129">
        <w:rPr>
          <w:bCs/>
          <w:lang w:val="en-US"/>
        </w:rPr>
        <w:t>:</w:t>
      </w:r>
      <w:r w:rsidRPr="00461129">
        <w:rPr>
          <w:lang w:val="en-US"/>
        </w:rPr>
        <w:t>123-135.</w:t>
      </w:r>
    </w:p>
    <w:p w14:paraId="1C04C7A7" w14:textId="77777777" w:rsidR="007F423C" w:rsidRPr="00461129" w:rsidRDefault="007F423C" w:rsidP="00060DC6">
      <w:pPr>
        <w:pStyle w:val="references"/>
        <w:rPr>
          <w:lang w:val="en-US"/>
        </w:rPr>
      </w:pPr>
      <w:r w:rsidRPr="00461129">
        <w:rPr>
          <w:lang w:val="en-US"/>
        </w:rPr>
        <w:t xml:space="preserve">Hansen, A. (1995). </w:t>
      </w:r>
      <w:r w:rsidRPr="00461129">
        <w:rPr>
          <w:i/>
          <w:lang w:val="en-US"/>
        </w:rPr>
        <w:t>A Guide to good wri</w:t>
      </w:r>
      <w:r w:rsidR="00D23870" w:rsidRPr="00461129">
        <w:rPr>
          <w:i/>
          <w:lang w:val="en-US"/>
        </w:rPr>
        <w:t>ting for scientists</w:t>
      </w:r>
      <w:r w:rsidR="00D23870" w:rsidRPr="00461129">
        <w:rPr>
          <w:lang w:val="en-US"/>
        </w:rPr>
        <w:t>, 2nd ed</w:t>
      </w:r>
      <w:r w:rsidR="00B83878" w:rsidRPr="00461129">
        <w:rPr>
          <w:lang w:val="en-US"/>
        </w:rPr>
        <w:t>.</w:t>
      </w:r>
      <w:r w:rsidRPr="00461129">
        <w:rPr>
          <w:lang w:val="en-US"/>
        </w:rPr>
        <w:t xml:space="preserve"> </w:t>
      </w:r>
      <w:r w:rsidR="00B83878" w:rsidRPr="00461129">
        <w:rPr>
          <w:lang w:val="en-US"/>
        </w:rPr>
        <w:t xml:space="preserve">Viborg: </w:t>
      </w:r>
      <w:r w:rsidRPr="00461129">
        <w:rPr>
          <w:lang w:val="en-US"/>
        </w:rPr>
        <w:t>Low Budget Publishing.</w:t>
      </w:r>
    </w:p>
    <w:p w14:paraId="352BF7B1" w14:textId="77777777" w:rsidR="00830ED5" w:rsidRDefault="007F423C" w:rsidP="00060DC6">
      <w:pPr>
        <w:pStyle w:val="references"/>
        <w:rPr>
          <w:lang w:val="en-US"/>
        </w:rPr>
        <w:sectPr w:rsidR="00830ED5" w:rsidSect="00887E44">
          <w:footnotePr>
            <w:numRestart w:val="eachPage"/>
          </w:footnotePr>
          <w:type w:val="continuous"/>
          <w:pgSz w:w="11907" w:h="16840" w:code="9"/>
          <w:pgMar w:top="1134" w:right="1134" w:bottom="1418" w:left="1134" w:header="709" w:footer="709" w:gutter="0"/>
          <w:cols w:num="2" w:space="709"/>
          <w15:footnoteColumns w:val="2"/>
        </w:sectPr>
      </w:pPr>
      <w:r w:rsidRPr="00461129">
        <w:rPr>
          <w:lang w:val="en-US"/>
        </w:rPr>
        <w:t xml:space="preserve">Jones, A.R. and Walter, H. (1995). </w:t>
      </w:r>
      <w:r w:rsidR="00D23870" w:rsidRPr="00461129">
        <w:rPr>
          <w:lang w:val="en-US"/>
        </w:rPr>
        <w:t xml:space="preserve">Title of chapter. </w:t>
      </w:r>
      <w:r w:rsidRPr="00461129">
        <w:rPr>
          <w:lang w:val="en-US"/>
        </w:rPr>
        <w:t>In</w:t>
      </w:r>
      <w:r w:rsidR="00D23870" w:rsidRPr="00461129">
        <w:rPr>
          <w:lang w:val="en-US"/>
        </w:rPr>
        <w:t>: A. Mohr and P. Wings (eds).</w:t>
      </w:r>
      <w:r w:rsidRPr="00461129">
        <w:rPr>
          <w:lang w:val="en-US"/>
        </w:rPr>
        <w:t xml:space="preserve"> </w:t>
      </w:r>
      <w:r w:rsidRPr="00461129">
        <w:rPr>
          <w:i/>
          <w:lang w:val="en-US"/>
        </w:rPr>
        <w:t>New Soil Analysis</w:t>
      </w:r>
      <w:r w:rsidRPr="00461129">
        <w:rPr>
          <w:lang w:val="en-US"/>
        </w:rPr>
        <w:t>, pp. 42-51</w:t>
      </w:r>
      <w:r w:rsidR="00D23870" w:rsidRPr="00461129">
        <w:rPr>
          <w:lang w:val="en-US"/>
        </w:rPr>
        <w:t>. Copenhagen:</w:t>
      </w:r>
      <w:r w:rsidRPr="00461129">
        <w:rPr>
          <w:lang w:val="en-US"/>
        </w:rPr>
        <w:t xml:space="preserve"> Danish Soil Association</w:t>
      </w:r>
      <w:r w:rsidR="004E77AB">
        <w:rPr>
          <w:lang w:val="en-US"/>
        </w:rPr>
        <w:t>.</w:t>
      </w:r>
    </w:p>
    <w:p w14:paraId="76114AB5" w14:textId="79214ED9" w:rsidR="00367F7B" w:rsidRPr="00461129" w:rsidRDefault="006A2088" w:rsidP="00060DC6">
      <w:pPr>
        <w:pStyle w:val="references"/>
        <w:rPr>
          <w:lang w:val="en-US"/>
        </w:rPr>
      </w:pPr>
      <w:r w:rsidRPr="00461129">
        <w:rPr>
          <w:lang w:val="en-US"/>
        </w:rPr>
        <w:lastRenderedPageBreak/>
        <w:t xml:space="preserve">PLEASE DO NOT DELETE THIS OTHERWISE </w:t>
      </w:r>
      <w:r w:rsidRPr="00461129">
        <w:rPr>
          <w:b/>
          <w:bCs/>
          <w:lang w:val="en-US"/>
        </w:rPr>
        <w:t>EMPTY</w:t>
      </w:r>
      <w:r w:rsidRPr="00461129">
        <w:rPr>
          <w:lang w:val="en-US"/>
        </w:rPr>
        <w:t xml:space="preserve"> PAGE!</w:t>
      </w:r>
    </w:p>
    <w:sectPr w:rsidR="00367F7B" w:rsidRPr="00461129" w:rsidSect="00887E44">
      <w:footnotePr>
        <w:numRestart w:val="eachPage"/>
      </w:footnotePr>
      <w:pgSz w:w="11907" w:h="16840" w:code="9"/>
      <w:pgMar w:top="1134" w:right="1134" w:bottom="1418" w:left="1134" w:header="709" w:footer="709" w:gutter="0"/>
      <w:cols w:num="2" w:space="709"/>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60D4C" w14:textId="77777777" w:rsidR="00DA486A" w:rsidRDefault="00DA486A">
      <w:r>
        <w:separator/>
      </w:r>
    </w:p>
  </w:endnote>
  <w:endnote w:type="continuationSeparator" w:id="0">
    <w:p w14:paraId="650097E1" w14:textId="77777777" w:rsidR="00DA486A" w:rsidRDefault="00DA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5ED3" w14:textId="77777777" w:rsidR="00420522" w:rsidRDefault="00420522" w:rsidP="00BD2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531F">
      <w:rPr>
        <w:rStyle w:val="Seitenzahl"/>
        <w:noProof/>
      </w:rPr>
      <w:t>1</w:t>
    </w:r>
    <w:r>
      <w:rPr>
        <w:rStyle w:val="Seitenzahl"/>
      </w:rPr>
      <w:fldChar w:fldCharType="end"/>
    </w:r>
  </w:p>
  <w:p w14:paraId="3CA3B32C" w14:textId="77777777" w:rsidR="00420522" w:rsidRDefault="00420522" w:rsidP="00CD5A2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724889"/>
      <w:docPartObj>
        <w:docPartGallery w:val="Page Numbers (Bottom of Page)"/>
        <w:docPartUnique/>
      </w:docPartObj>
    </w:sdtPr>
    <w:sdtContent>
      <w:p w14:paraId="398A8784" w14:textId="7B0731A8" w:rsidR="00762811" w:rsidRDefault="00762811">
        <w:pPr>
          <w:pStyle w:val="Fuzeile"/>
          <w:jc w:val="center"/>
        </w:pPr>
        <w:r>
          <w:fldChar w:fldCharType="begin"/>
        </w:r>
        <w:r>
          <w:instrText>PAGE   \* MERGEFORMAT</w:instrText>
        </w:r>
        <w:r>
          <w:fldChar w:fldCharType="separate"/>
        </w:r>
        <w:r>
          <w:rPr>
            <w:lang w:val="de-DE"/>
          </w:rPr>
          <w:t>2</w:t>
        </w:r>
        <w:r>
          <w:fldChar w:fldCharType="end"/>
        </w:r>
      </w:p>
    </w:sdtContent>
  </w:sdt>
  <w:p w14:paraId="583B2DA0" w14:textId="77777777" w:rsidR="00420522" w:rsidRPr="00405D42" w:rsidRDefault="00420522" w:rsidP="00CD5A2F">
    <w:pPr>
      <w:pStyle w:val="Fuzeile"/>
      <w:ind w:right="360"/>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142E7" w14:textId="77777777" w:rsidR="00DA486A" w:rsidRDefault="00DA486A">
      <w:r>
        <w:separator/>
      </w:r>
    </w:p>
  </w:footnote>
  <w:footnote w:type="continuationSeparator" w:id="0">
    <w:p w14:paraId="188455AD" w14:textId="77777777" w:rsidR="00DA486A" w:rsidRDefault="00DA486A">
      <w:r>
        <w:continuationSeparator/>
      </w:r>
    </w:p>
  </w:footnote>
  <w:footnote w:id="1">
    <w:p w14:paraId="4A03D45C" w14:textId="77777777" w:rsidR="007F3E00" w:rsidRPr="00936719" w:rsidRDefault="007F3E00" w:rsidP="007F3E00">
      <w:pPr>
        <w:pStyle w:val="Footnote"/>
      </w:pPr>
      <w:r>
        <w:rPr>
          <w:rStyle w:val="Funotenzeichen"/>
        </w:rPr>
        <w:footnoteRef/>
      </w:r>
      <w:r>
        <w:t xml:space="preserve"> </w:t>
      </w:r>
      <w:r w:rsidRPr="00936719">
        <w:t>’First Name’ AuthorA is from the University of Natural Resources and Life Sciences Vienna, Institute of Agricultural and Forestry Economics, Vienna, Austria (firsta.author@boku.ac.at).</w:t>
      </w:r>
    </w:p>
    <w:p w14:paraId="0FF69941" w14:textId="77777777" w:rsidR="007F3E00" w:rsidRPr="00936719" w:rsidRDefault="007F3E00" w:rsidP="007F3E00">
      <w:pPr>
        <w:pStyle w:val="Footnote"/>
      </w:pPr>
      <w:r w:rsidRPr="00936719">
        <w:t>Second B. Author is working at the Aarhus University, Department of Biology, DK-8000, Aarhus, Denmark. (secondb.author@agrsci.dk).</w:t>
      </w:r>
    </w:p>
    <w:p w14:paraId="6327C4E3" w14:textId="702541FE" w:rsidR="007F3E00" w:rsidRPr="007F3E00" w:rsidRDefault="007F3E00" w:rsidP="007F3E00">
      <w:pPr>
        <w:pStyle w:val="Footnote"/>
      </w:pPr>
      <w:r w:rsidRPr="00936719">
        <w:t>Names should be written as in this example: Max Mustermann = Mustermann, 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CE"/>
    <w:rsid w:val="0000135C"/>
    <w:rsid w:val="00024170"/>
    <w:rsid w:val="000408B3"/>
    <w:rsid w:val="00043B83"/>
    <w:rsid w:val="000470F9"/>
    <w:rsid w:val="00054860"/>
    <w:rsid w:val="00060DC6"/>
    <w:rsid w:val="00065D63"/>
    <w:rsid w:val="00073BA2"/>
    <w:rsid w:val="00080867"/>
    <w:rsid w:val="00095F7A"/>
    <w:rsid w:val="000A201C"/>
    <w:rsid w:val="000B6613"/>
    <w:rsid w:val="000B72C7"/>
    <w:rsid w:val="000C5094"/>
    <w:rsid w:val="000E3E47"/>
    <w:rsid w:val="000E6FD9"/>
    <w:rsid w:val="000E74B8"/>
    <w:rsid w:val="000E78FC"/>
    <w:rsid w:val="00124E3B"/>
    <w:rsid w:val="001601A6"/>
    <w:rsid w:val="001678D0"/>
    <w:rsid w:val="00182102"/>
    <w:rsid w:val="001934DE"/>
    <w:rsid w:val="00193900"/>
    <w:rsid w:val="001A0BC2"/>
    <w:rsid w:val="001A40D4"/>
    <w:rsid w:val="001D4C5F"/>
    <w:rsid w:val="001F70E5"/>
    <w:rsid w:val="0020461B"/>
    <w:rsid w:val="002128F5"/>
    <w:rsid w:val="0021619C"/>
    <w:rsid w:val="0022250B"/>
    <w:rsid w:val="002260A4"/>
    <w:rsid w:val="00240263"/>
    <w:rsid w:val="00240303"/>
    <w:rsid w:val="002427DF"/>
    <w:rsid w:val="00270E82"/>
    <w:rsid w:val="00273F32"/>
    <w:rsid w:val="002842E8"/>
    <w:rsid w:val="00285D11"/>
    <w:rsid w:val="00294212"/>
    <w:rsid w:val="002A586E"/>
    <w:rsid w:val="002D204E"/>
    <w:rsid w:val="002F28D2"/>
    <w:rsid w:val="00320749"/>
    <w:rsid w:val="00334B9F"/>
    <w:rsid w:val="00355895"/>
    <w:rsid w:val="0036051D"/>
    <w:rsid w:val="003642F5"/>
    <w:rsid w:val="0036765D"/>
    <w:rsid w:val="00367F7B"/>
    <w:rsid w:val="00375CE4"/>
    <w:rsid w:val="00392462"/>
    <w:rsid w:val="0039785E"/>
    <w:rsid w:val="003C797E"/>
    <w:rsid w:val="003D58C2"/>
    <w:rsid w:val="003E4420"/>
    <w:rsid w:val="003F29C4"/>
    <w:rsid w:val="00401B05"/>
    <w:rsid w:val="00405D42"/>
    <w:rsid w:val="00420522"/>
    <w:rsid w:val="00422B3A"/>
    <w:rsid w:val="0043791D"/>
    <w:rsid w:val="004455C7"/>
    <w:rsid w:val="00450DE3"/>
    <w:rsid w:val="00461129"/>
    <w:rsid w:val="00473026"/>
    <w:rsid w:val="0049106F"/>
    <w:rsid w:val="004A42F1"/>
    <w:rsid w:val="004C4D87"/>
    <w:rsid w:val="004E77AB"/>
    <w:rsid w:val="00513039"/>
    <w:rsid w:val="00514837"/>
    <w:rsid w:val="00534A84"/>
    <w:rsid w:val="005410C6"/>
    <w:rsid w:val="00543B8B"/>
    <w:rsid w:val="005474F3"/>
    <w:rsid w:val="00592D22"/>
    <w:rsid w:val="005A2C9E"/>
    <w:rsid w:val="005A5B05"/>
    <w:rsid w:val="005B1C57"/>
    <w:rsid w:val="005B4E1D"/>
    <w:rsid w:val="005C45DB"/>
    <w:rsid w:val="005E052A"/>
    <w:rsid w:val="0060542A"/>
    <w:rsid w:val="00612BEB"/>
    <w:rsid w:val="006243F7"/>
    <w:rsid w:val="00655938"/>
    <w:rsid w:val="006728FC"/>
    <w:rsid w:val="00673907"/>
    <w:rsid w:val="006A2088"/>
    <w:rsid w:val="006B035C"/>
    <w:rsid w:val="006C572F"/>
    <w:rsid w:val="006E0A88"/>
    <w:rsid w:val="006E5684"/>
    <w:rsid w:val="00706B7C"/>
    <w:rsid w:val="00721F03"/>
    <w:rsid w:val="00732BF2"/>
    <w:rsid w:val="00762811"/>
    <w:rsid w:val="007666CA"/>
    <w:rsid w:val="0078634D"/>
    <w:rsid w:val="007B4FCE"/>
    <w:rsid w:val="007D58B1"/>
    <w:rsid w:val="007E580B"/>
    <w:rsid w:val="007F2AF0"/>
    <w:rsid w:val="007F3E00"/>
    <w:rsid w:val="007F423C"/>
    <w:rsid w:val="008002B3"/>
    <w:rsid w:val="008024F9"/>
    <w:rsid w:val="008029CD"/>
    <w:rsid w:val="00805189"/>
    <w:rsid w:val="00807461"/>
    <w:rsid w:val="0080751B"/>
    <w:rsid w:val="00811024"/>
    <w:rsid w:val="0082256C"/>
    <w:rsid w:val="00826DE4"/>
    <w:rsid w:val="00830ED5"/>
    <w:rsid w:val="00833EF1"/>
    <w:rsid w:val="00842E77"/>
    <w:rsid w:val="008636B9"/>
    <w:rsid w:val="00882B77"/>
    <w:rsid w:val="00887E44"/>
    <w:rsid w:val="008936A7"/>
    <w:rsid w:val="008A2D81"/>
    <w:rsid w:val="008B0112"/>
    <w:rsid w:val="008B3C91"/>
    <w:rsid w:val="008C2B30"/>
    <w:rsid w:val="008D59D1"/>
    <w:rsid w:val="008F27C0"/>
    <w:rsid w:val="008F5455"/>
    <w:rsid w:val="008F6ED4"/>
    <w:rsid w:val="008F733B"/>
    <w:rsid w:val="0093296F"/>
    <w:rsid w:val="009346FC"/>
    <w:rsid w:val="00936719"/>
    <w:rsid w:val="00940D2D"/>
    <w:rsid w:val="00945380"/>
    <w:rsid w:val="0094639E"/>
    <w:rsid w:val="00985305"/>
    <w:rsid w:val="009913B4"/>
    <w:rsid w:val="00992730"/>
    <w:rsid w:val="009A0E1D"/>
    <w:rsid w:val="009A37C9"/>
    <w:rsid w:val="009A7CDD"/>
    <w:rsid w:val="009E4870"/>
    <w:rsid w:val="009E5BB7"/>
    <w:rsid w:val="009F2084"/>
    <w:rsid w:val="009F28BA"/>
    <w:rsid w:val="00A03840"/>
    <w:rsid w:val="00A1728B"/>
    <w:rsid w:val="00A2627C"/>
    <w:rsid w:val="00A33D38"/>
    <w:rsid w:val="00A4295B"/>
    <w:rsid w:val="00A46E5F"/>
    <w:rsid w:val="00A5396E"/>
    <w:rsid w:val="00A60178"/>
    <w:rsid w:val="00AC040F"/>
    <w:rsid w:val="00AD2A45"/>
    <w:rsid w:val="00AD3FE8"/>
    <w:rsid w:val="00AD7E62"/>
    <w:rsid w:val="00AE4BE4"/>
    <w:rsid w:val="00AE4FC2"/>
    <w:rsid w:val="00AF1238"/>
    <w:rsid w:val="00B14A81"/>
    <w:rsid w:val="00B165D9"/>
    <w:rsid w:val="00B2368C"/>
    <w:rsid w:val="00B51306"/>
    <w:rsid w:val="00B51F79"/>
    <w:rsid w:val="00B55E83"/>
    <w:rsid w:val="00B60C25"/>
    <w:rsid w:val="00B7270C"/>
    <w:rsid w:val="00B73200"/>
    <w:rsid w:val="00B83878"/>
    <w:rsid w:val="00B9276C"/>
    <w:rsid w:val="00BC3D72"/>
    <w:rsid w:val="00BC544F"/>
    <w:rsid w:val="00BD0A76"/>
    <w:rsid w:val="00BD295C"/>
    <w:rsid w:val="00BD504B"/>
    <w:rsid w:val="00BE341E"/>
    <w:rsid w:val="00BF3817"/>
    <w:rsid w:val="00BF3FFE"/>
    <w:rsid w:val="00C1013A"/>
    <w:rsid w:val="00C141EB"/>
    <w:rsid w:val="00C20E13"/>
    <w:rsid w:val="00C26FC1"/>
    <w:rsid w:val="00C34880"/>
    <w:rsid w:val="00C35796"/>
    <w:rsid w:val="00C40243"/>
    <w:rsid w:val="00C60D91"/>
    <w:rsid w:val="00C63D9E"/>
    <w:rsid w:val="00CA531F"/>
    <w:rsid w:val="00CA6D2D"/>
    <w:rsid w:val="00CB75EC"/>
    <w:rsid w:val="00CD111B"/>
    <w:rsid w:val="00CD345E"/>
    <w:rsid w:val="00CD4A7E"/>
    <w:rsid w:val="00CD5A2F"/>
    <w:rsid w:val="00CE3021"/>
    <w:rsid w:val="00CF4A27"/>
    <w:rsid w:val="00D23870"/>
    <w:rsid w:val="00D61EAF"/>
    <w:rsid w:val="00D7446A"/>
    <w:rsid w:val="00D77450"/>
    <w:rsid w:val="00DA486A"/>
    <w:rsid w:val="00DA634C"/>
    <w:rsid w:val="00DC0754"/>
    <w:rsid w:val="00DC5144"/>
    <w:rsid w:val="00DD559F"/>
    <w:rsid w:val="00E16095"/>
    <w:rsid w:val="00E1637F"/>
    <w:rsid w:val="00E44AA1"/>
    <w:rsid w:val="00E473F9"/>
    <w:rsid w:val="00E52DD6"/>
    <w:rsid w:val="00E61C43"/>
    <w:rsid w:val="00E86ABD"/>
    <w:rsid w:val="00E90BBF"/>
    <w:rsid w:val="00E95E05"/>
    <w:rsid w:val="00EA1A08"/>
    <w:rsid w:val="00EB04F7"/>
    <w:rsid w:val="00EB0CD7"/>
    <w:rsid w:val="00EB0D70"/>
    <w:rsid w:val="00EE3052"/>
    <w:rsid w:val="00EE40B4"/>
    <w:rsid w:val="00EF416E"/>
    <w:rsid w:val="00F1146B"/>
    <w:rsid w:val="00F20042"/>
    <w:rsid w:val="00F31BB1"/>
    <w:rsid w:val="00F445EB"/>
    <w:rsid w:val="00F54601"/>
    <w:rsid w:val="00F554EA"/>
    <w:rsid w:val="00F562B7"/>
    <w:rsid w:val="00F60E09"/>
    <w:rsid w:val="00F94C55"/>
    <w:rsid w:val="00F97BA5"/>
    <w:rsid w:val="00FA118B"/>
    <w:rsid w:val="00FA5E38"/>
    <w:rsid w:val="00FC2883"/>
    <w:rsid w:val="00FD1564"/>
    <w:rsid w:val="00FD4A0A"/>
    <w:rsid w:val="00FE3F57"/>
    <w:rsid w:val="00FE7105"/>
    <w:rsid w:val="00FE75E6"/>
    <w:rsid w:val="00FF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A3470"/>
  <w15:chartTrackingRefBased/>
  <w15:docId w15:val="{B655D965-403C-4AD4-84CA-B13727C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Hyperlink" w:uiPriority="99"/>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pPr>
      <w:keepNext/>
      <w:outlineLvl w:val="0"/>
    </w:pPr>
    <w:rPr>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pPr>
      <w:keepNext/>
      <w:spacing w:before="240" w:after="60"/>
      <w:outlineLvl w:val="2"/>
    </w:pPr>
    <w:rPr>
      <w:rFonts w:ascii="Arial" w:hAnsi="Arial" w:cs="Arial"/>
      <w:b/>
      <w:bCs/>
      <w:sz w:val="26"/>
      <w:szCs w:val="26"/>
    </w:rPr>
  </w:style>
  <w:style w:type="paragraph" w:styleId="berschrift4">
    <w:name w:val="heading 4"/>
    <w:basedOn w:val="Standard"/>
    <w:next w:val="Standard"/>
    <w:autoRedefine/>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qFormat/>
    <w:rsid w:val="001601A6"/>
    <w:pPr>
      <w:keepNext w:val="0"/>
      <w:widowControl w:val="0"/>
    </w:pPr>
  </w:style>
  <w:style w:type="paragraph" w:customStyle="1" w:styleId="Normaltext">
    <w:name w:val="Normal text"/>
    <w:basedOn w:val="Standard"/>
    <w:qFormat/>
    <w:rsid w:val="00060DC6"/>
    <w:pPr>
      <w:spacing w:line="220" w:lineRule="atLeast"/>
      <w:ind w:firstLine="238"/>
      <w:jc w:val="both"/>
    </w:pPr>
    <w:rPr>
      <w:rFonts w:ascii="Verdana" w:hAnsi="Verdana"/>
      <w:sz w:val="16"/>
      <w:lang w:val="en-GB"/>
    </w:rPr>
  </w:style>
  <w:style w:type="paragraph" w:customStyle="1" w:styleId="Chapterheading">
    <w:name w:val="Chapter heading"/>
    <w:basedOn w:val="berschrift1"/>
    <w:qFormat/>
    <w:rsid w:val="000470F9"/>
    <w:pPr>
      <w:spacing w:before="240"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qFormat/>
    <w:pPr>
      <w:tabs>
        <w:tab w:val="left" w:pos="240"/>
      </w:tabs>
      <w:spacing w:line="160" w:lineRule="atLeast"/>
    </w:pPr>
    <w:rPr>
      <w:rFonts w:ascii="Verdana" w:hAnsi="Verdana"/>
      <w:sz w:val="12"/>
    </w:rPr>
  </w:style>
  <w:style w:type="character" w:styleId="Hyperlink">
    <w:name w:val="Hyperlink"/>
    <w:uiPriority w:val="99"/>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link w:val="FuzeileZchn"/>
    <w:uiPriority w:val="99"/>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character" w:styleId="NichtaufgelsteErwhnung">
    <w:name w:val="Unresolved Mention"/>
    <w:uiPriority w:val="99"/>
    <w:semiHidden/>
    <w:unhideWhenUsed/>
    <w:rsid w:val="00DD559F"/>
    <w:rPr>
      <w:color w:val="605E5C"/>
      <w:shd w:val="clear" w:color="auto" w:fill="E1DFDD"/>
    </w:rPr>
  </w:style>
  <w:style w:type="paragraph" w:customStyle="1" w:styleId="Authors0">
    <w:name w:val="Authors'"/>
    <w:basedOn w:val="Authors"/>
    <w:qFormat/>
    <w:rsid w:val="00FF69AF"/>
    <w:pPr>
      <w:keepNext w:val="0"/>
      <w:spacing w:before="160" w:line="220" w:lineRule="atLeast"/>
    </w:pPr>
    <w:rPr>
      <w:sz w:val="20"/>
    </w:rPr>
  </w:style>
  <w:style w:type="paragraph" w:customStyle="1" w:styleId="FormatvorlageabstractKursiv">
    <w:name w:val="Formatvorlage abstract + Kursiv"/>
    <w:basedOn w:val="abstract"/>
    <w:qFormat/>
    <w:rsid w:val="00060DC6"/>
    <w:rPr>
      <w:bCs/>
      <w:i/>
      <w:iCs/>
    </w:rPr>
  </w:style>
  <w:style w:type="paragraph" w:customStyle="1" w:styleId="Subheading">
    <w:name w:val="Subheading"/>
    <w:basedOn w:val="Normaltext"/>
    <w:qFormat/>
    <w:rsid w:val="00355895"/>
    <w:pPr>
      <w:spacing w:before="120"/>
      <w:ind w:firstLine="0"/>
    </w:pPr>
    <w:rPr>
      <w:i/>
      <w:iCs/>
    </w:rPr>
  </w:style>
  <w:style w:type="paragraph" w:customStyle="1" w:styleId="references">
    <w:name w:val="references"/>
    <w:basedOn w:val="Normaltext"/>
    <w:qFormat/>
    <w:rsid w:val="00060DC6"/>
    <w:pPr>
      <w:spacing w:before="80"/>
      <w:ind w:firstLine="0"/>
    </w:pPr>
  </w:style>
  <w:style w:type="paragraph" w:customStyle="1" w:styleId="TableFigure">
    <w:name w:val="Table/Figure"/>
    <w:basedOn w:val="Normaltext"/>
    <w:qFormat/>
    <w:rsid w:val="003C797E"/>
    <w:pPr>
      <w:ind w:firstLine="0"/>
    </w:pPr>
    <w:rPr>
      <w:i/>
      <w:iCs/>
      <w:sz w:val="14"/>
    </w:rPr>
  </w:style>
  <w:style w:type="character" w:styleId="Hervorhebung">
    <w:name w:val="Emphasis"/>
    <w:aliases w:val="emphasis"/>
    <w:basedOn w:val="Absatz-Standardschriftart"/>
    <w:qFormat/>
    <w:rsid w:val="002842E8"/>
    <w:rPr>
      <w:i/>
      <w:iCs/>
    </w:rPr>
  </w:style>
  <w:style w:type="character" w:customStyle="1" w:styleId="KopfzeileZchn">
    <w:name w:val="Kopfzeile Zchn"/>
    <w:basedOn w:val="Absatz-Standardschriftart"/>
    <w:link w:val="Kopfzeile"/>
    <w:uiPriority w:val="99"/>
    <w:rsid w:val="0080751B"/>
    <w:rPr>
      <w:rFonts w:ascii="Garamond" w:hAnsi="Garamond"/>
      <w:sz w:val="24"/>
      <w:szCs w:val="24"/>
      <w:lang w:val="da-DK" w:eastAsia="da-DK"/>
    </w:rPr>
  </w:style>
  <w:style w:type="character" w:customStyle="1" w:styleId="FuzeileZchn">
    <w:name w:val="Fußzeile Zchn"/>
    <w:basedOn w:val="Absatz-Standardschriftart"/>
    <w:link w:val="Fuzeile"/>
    <w:uiPriority w:val="99"/>
    <w:rsid w:val="00762811"/>
    <w:rPr>
      <w:rFonts w:ascii="Garamond" w:hAnsi="Garamond"/>
      <w:sz w:val="24"/>
      <w:szCs w:val="24"/>
      <w:lang w:val="da-DK" w:eastAsia="da-DK"/>
    </w:rPr>
  </w:style>
  <w:style w:type="character" w:styleId="BesuchterLink">
    <w:name w:val="FollowedHyperlink"/>
    <w:basedOn w:val="Absatz-Standardschriftart"/>
    <w:rsid w:val="00054860"/>
    <w:rPr>
      <w:color w:val="954F72" w:themeColor="followedHyperlink"/>
      <w:u w:val="single"/>
    </w:rPr>
  </w:style>
  <w:style w:type="paragraph" w:customStyle="1" w:styleId="Title1">
    <w:name w:val="Title1"/>
    <w:basedOn w:val="Subheading"/>
    <w:qFormat/>
    <w:rsid w:val="008D59D1"/>
    <w:pPr>
      <w:keepNext/>
      <w:keepLines/>
      <w:jc w:val="center"/>
    </w:pPr>
    <w:rPr>
      <w:i w:val="0"/>
      <w:sz w:val="4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oega.boku.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8D37-AB8C-4B2C-9478-83F802B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DJF</Company>
  <LinksUpToDate>false</LinksUpToDate>
  <CharactersWithSpaces>9763</CharactersWithSpaces>
  <SharedDoc>false</SharedDoc>
  <HLinks>
    <vt:vector size="12" baseType="variant">
      <vt:variant>
        <vt:i4>6488102</vt:i4>
      </vt:variant>
      <vt:variant>
        <vt:i4>3</vt:i4>
      </vt:variant>
      <vt:variant>
        <vt:i4>0</vt:i4>
      </vt:variant>
      <vt:variant>
        <vt:i4>5</vt:i4>
      </vt:variant>
      <vt:variant>
        <vt:lpwstr>mailto:oega_tagung@boku.ac.at</vt:lpwstr>
      </vt:variant>
      <vt:variant>
        <vt:lpwstr/>
      </vt:variant>
      <vt:variant>
        <vt:i4>2883624</vt:i4>
      </vt:variant>
      <vt:variant>
        <vt:i4>0</vt:i4>
      </vt:variant>
      <vt:variant>
        <vt:i4>0</vt:i4>
      </vt:variant>
      <vt:variant>
        <vt:i4>5</vt:i4>
      </vt:variant>
      <vt:variant>
        <vt:lpwstr>http://oega.boku.ac.at/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Niedermayr Andreas</dc:creator>
  <cp:keywords/>
  <cp:lastModifiedBy>Marion Hacek</cp:lastModifiedBy>
  <cp:revision>2</cp:revision>
  <cp:lastPrinted>2016-04-28T13:33:00Z</cp:lastPrinted>
  <dcterms:created xsi:type="dcterms:W3CDTF">2025-02-10T11:01:00Z</dcterms:created>
  <dcterms:modified xsi:type="dcterms:W3CDTF">2025-02-10T11:01:00Z</dcterms:modified>
</cp:coreProperties>
</file>